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378B82" w14:textId="22099ACA" w:rsidR="0012519B" w:rsidRDefault="00D05862" w:rsidP="00C46676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Physics 120 Lab </w:t>
      </w:r>
      <w:r w:rsidR="005B1DA1">
        <w:rPr>
          <w:rFonts w:ascii="Times New Roman" w:hAnsi="Times New Roman" w:cs="Times New Roman"/>
          <w:b/>
          <w:sz w:val="28"/>
          <w:szCs w:val="28"/>
        </w:rPr>
        <w:t>8</w:t>
      </w:r>
      <w:r w:rsidR="00027F4E">
        <w:rPr>
          <w:rFonts w:ascii="Times New Roman" w:hAnsi="Times New Roman" w:cs="Times New Roman"/>
          <w:b/>
          <w:sz w:val="28"/>
          <w:szCs w:val="28"/>
        </w:rPr>
        <w:t xml:space="preserve"> (201</w:t>
      </w:r>
      <w:r w:rsidR="00AC149B">
        <w:rPr>
          <w:rFonts w:ascii="Times New Roman" w:hAnsi="Times New Roman" w:cs="Times New Roman"/>
          <w:b/>
          <w:sz w:val="28"/>
          <w:szCs w:val="28"/>
        </w:rPr>
        <w:t>9</w:t>
      </w:r>
      <w:r w:rsidR="00027F4E">
        <w:rPr>
          <w:rFonts w:ascii="Times New Roman" w:hAnsi="Times New Roman" w:cs="Times New Roman"/>
          <w:b/>
          <w:sz w:val="28"/>
          <w:szCs w:val="28"/>
        </w:rPr>
        <w:t>)</w:t>
      </w:r>
      <w:r w:rsidR="0012519B" w:rsidRPr="00E36E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0F4F">
        <w:rPr>
          <w:rFonts w:ascii="Times New Roman" w:hAnsi="Times New Roman" w:cs="Times New Roman"/>
          <w:b/>
          <w:sz w:val="28"/>
          <w:szCs w:val="28"/>
        </w:rPr>
        <w:t xml:space="preserve">Bipolar Junction </w:t>
      </w:r>
      <w:r>
        <w:rPr>
          <w:rFonts w:ascii="Times New Roman" w:hAnsi="Times New Roman" w:cs="Times New Roman"/>
          <w:b/>
          <w:sz w:val="28"/>
          <w:szCs w:val="28"/>
        </w:rPr>
        <w:t>Transistors</w:t>
      </w:r>
    </w:p>
    <w:p w14:paraId="6674389A" w14:textId="77777777" w:rsidR="00C46676" w:rsidRPr="00E36E6D" w:rsidRDefault="00C46676" w:rsidP="00C46676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0571AB" w14:textId="70B70484" w:rsidR="005B1DA1" w:rsidRPr="006D37BB" w:rsidRDefault="00C46676" w:rsidP="00C46676">
      <w:pPr>
        <w:widowControl w:val="0"/>
        <w:autoSpaceDE w:val="0"/>
        <w:autoSpaceDN w:val="0"/>
        <w:adjustRightInd w:val="0"/>
        <w:spacing w:before="120"/>
        <w:jc w:val="both"/>
        <w:rPr>
          <w:rFonts w:ascii="TimesNewRomanPSMT" w:hAnsi="TimesNewRomanPSMT" w:cs="TimesNewRomanPSMT"/>
          <w:sz w:val="22"/>
          <w:szCs w:val="22"/>
        </w:rPr>
      </w:pPr>
      <w:r>
        <w:rPr>
          <w:rFonts w:ascii="TimesNewRomanPSMT" w:hAnsi="TimesNewRomanPSMT" w:cs="TimesNewRomanPSMT"/>
          <w:sz w:val="22"/>
          <w:szCs w:val="22"/>
        </w:rPr>
        <w:tab/>
      </w:r>
      <w:r w:rsidR="005B1DA1">
        <w:rPr>
          <w:rFonts w:ascii="TimesNewRomanPSMT" w:hAnsi="TimesNewRomanPSMT" w:cs="TimesNewRomanPSMT"/>
          <w:sz w:val="22"/>
          <w:szCs w:val="22"/>
        </w:rPr>
        <w:t>The bipolar junction transistor (BJT), conceived by William Shockley and first realized by Morry</w:t>
      </w:r>
      <w:r w:rsidR="006D37BB">
        <w:rPr>
          <w:rFonts w:ascii="TimesNewRomanPSMT" w:hAnsi="TimesNewRomanPSMT" w:cs="TimesNewRomanPSMT"/>
          <w:sz w:val="22"/>
          <w:szCs w:val="22"/>
        </w:rPr>
        <w:t xml:space="preserve"> </w:t>
      </w:r>
      <w:r w:rsidR="005B1DA1">
        <w:rPr>
          <w:rFonts w:ascii="TimesNewRomanPSMT" w:hAnsi="TimesNewRomanPSMT" w:cs="TimesNewRomanPSMT"/>
          <w:sz w:val="22"/>
          <w:szCs w:val="22"/>
        </w:rPr>
        <w:t>Tanenbaum (1955), predated the realization (although not the conception) of the FET and is one of</w:t>
      </w:r>
      <w:r w:rsidR="006D37BB">
        <w:rPr>
          <w:rFonts w:ascii="TimesNewRomanPSMT" w:hAnsi="TimesNewRomanPSMT" w:cs="TimesNewRomanPSMT"/>
          <w:sz w:val="22"/>
          <w:szCs w:val="22"/>
        </w:rPr>
        <w:t xml:space="preserve"> </w:t>
      </w:r>
      <w:r w:rsidR="005B1DA1">
        <w:rPr>
          <w:rFonts w:ascii="TimesNewRomanPSMT" w:hAnsi="TimesNewRomanPSMT" w:cs="TimesNewRomanPSMT"/>
          <w:sz w:val="22"/>
          <w:szCs w:val="22"/>
        </w:rPr>
        <w:t>the most profound technological achievements of the age of electronics. Let us study some basic BJT</w:t>
      </w:r>
      <w:r w:rsidR="006D37BB">
        <w:rPr>
          <w:rFonts w:ascii="TimesNewRomanPSMT" w:hAnsi="TimesNewRomanPSMT" w:cs="TimesNewRomanPSMT"/>
          <w:sz w:val="22"/>
          <w:szCs w:val="22"/>
        </w:rPr>
        <w:t xml:space="preserve"> </w:t>
      </w:r>
      <w:r w:rsidR="005B1DA1">
        <w:rPr>
          <w:rFonts w:ascii="TimesNewRomanPSMT" w:hAnsi="TimesNewRomanPSMT" w:cs="TimesNewRomanPSMT"/>
          <w:sz w:val="22"/>
          <w:szCs w:val="22"/>
        </w:rPr>
        <w:t>circuits. Compared with the FET, which functions as a voltage-con</w:t>
      </w:r>
      <w:r w:rsidR="00A45510">
        <w:rPr>
          <w:rFonts w:ascii="TimesNewRomanPSMT" w:hAnsi="TimesNewRomanPSMT" w:cs="TimesNewRomanPSMT"/>
          <w:sz w:val="22"/>
          <w:szCs w:val="22"/>
        </w:rPr>
        <w:t>trolled current source, the BJT</w:t>
      </w:r>
      <w:r w:rsidR="006D37BB">
        <w:rPr>
          <w:rFonts w:ascii="TimesNewRomanPSMT" w:hAnsi="TimesNewRomanPSMT" w:cs="TimesNewRomanPSMT"/>
          <w:sz w:val="22"/>
          <w:szCs w:val="22"/>
        </w:rPr>
        <w:t xml:space="preserve"> </w:t>
      </w:r>
      <w:r w:rsidR="005B1DA1">
        <w:rPr>
          <w:rFonts w:ascii="TimesNewRomanPSMT" w:hAnsi="TimesNewRomanPSMT" w:cs="TimesNewRomanPSMT"/>
          <w:sz w:val="22"/>
          <w:szCs w:val="22"/>
        </w:rPr>
        <w:t>oper</w:t>
      </w:r>
      <w:r w:rsidR="006D37BB">
        <w:rPr>
          <w:rFonts w:ascii="TimesNewRomanPSMT" w:hAnsi="TimesNewRomanPSMT" w:cs="TimesNewRomanPSMT"/>
          <w:sz w:val="22"/>
          <w:szCs w:val="22"/>
        </w:rPr>
        <w:t>a</w:t>
      </w:r>
      <w:r w:rsidR="005B1DA1">
        <w:rPr>
          <w:rFonts w:ascii="TimesNewRomanPSMT" w:hAnsi="TimesNewRomanPSMT" w:cs="TimesNewRomanPSMT"/>
          <w:sz w:val="22"/>
          <w:szCs w:val="22"/>
        </w:rPr>
        <w:t>tes as a current amplifier or a current-controlled current source.</w:t>
      </w:r>
    </w:p>
    <w:p w14:paraId="03EFB486" w14:textId="7940F859" w:rsidR="0012519B" w:rsidRDefault="005B1DA1" w:rsidP="00C46676">
      <w:pPr>
        <w:spacing w:before="12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t>8</w:t>
      </w:r>
      <w:r w:rsidR="0012519B" w:rsidRPr="0065037D">
        <w:rPr>
          <w:rFonts w:ascii="Times New Roman" w:hAnsi="Times New Roman" w:cs="Times New Roman"/>
          <w:b/>
        </w:rPr>
        <w:t>-1</w:t>
      </w:r>
      <w:r w:rsidR="008B050C">
        <w:rPr>
          <w:rFonts w:ascii="Times New Roman" w:hAnsi="Times New Roman" w:cs="Times New Roman"/>
          <w:b/>
        </w:rPr>
        <w:t xml:space="preserve"> </w:t>
      </w:r>
      <w:r w:rsidR="00D05862">
        <w:rPr>
          <w:rFonts w:ascii="Times New Roman" w:hAnsi="Times New Roman" w:cs="Times New Roman"/>
          <w:b/>
        </w:rPr>
        <w:t xml:space="preserve">Transistor </w:t>
      </w:r>
      <w:r w:rsidR="00C46676">
        <w:rPr>
          <w:rFonts w:ascii="Times New Roman" w:hAnsi="Times New Roman" w:cs="Times New Roman"/>
          <w:b/>
        </w:rPr>
        <w:t>j</w:t>
      </w:r>
      <w:r w:rsidR="00D05862">
        <w:rPr>
          <w:rFonts w:ascii="Times New Roman" w:hAnsi="Times New Roman" w:cs="Times New Roman"/>
          <w:b/>
        </w:rPr>
        <w:t xml:space="preserve">unctions are </w:t>
      </w:r>
      <w:r w:rsidR="00C46676">
        <w:rPr>
          <w:rFonts w:ascii="Times New Roman" w:hAnsi="Times New Roman" w:cs="Times New Roman"/>
          <w:b/>
        </w:rPr>
        <w:t>d</w:t>
      </w:r>
      <w:r w:rsidR="00D05862">
        <w:rPr>
          <w:rFonts w:ascii="Times New Roman" w:hAnsi="Times New Roman" w:cs="Times New Roman"/>
          <w:b/>
        </w:rPr>
        <w:t>iodes</w:t>
      </w:r>
    </w:p>
    <w:p w14:paraId="7F4ED31C" w14:textId="696F0906" w:rsidR="00277C77" w:rsidRPr="003733F2" w:rsidRDefault="003733F2" w:rsidP="00C46676">
      <w:pPr>
        <w:spacing w:before="120"/>
        <w:ind w:firstLine="44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Here is a method for spot-checking a suspected bad transistor: the transistor must look like a pair of diodes when you tes</w:t>
      </w:r>
      <w:r w:rsidR="00063B83">
        <w:rPr>
          <w:rFonts w:ascii="Times New Roman" w:hAnsi="Times New Roman" w:cs="Times New Roman"/>
          <w:sz w:val="22"/>
          <w:szCs w:val="22"/>
        </w:rPr>
        <w:t xml:space="preserve">t each junction separately. </w:t>
      </w:r>
      <w:r w:rsidR="00A45510">
        <w:rPr>
          <w:rFonts w:ascii="Times New Roman" w:hAnsi="Times New Roman" w:cs="Times New Roman"/>
          <w:sz w:val="22"/>
          <w:szCs w:val="22"/>
        </w:rPr>
        <w:t xml:space="preserve">Of course, the BJT </w:t>
      </w:r>
      <w:r>
        <w:rPr>
          <w:rFonts w:ascii="Times New Roman" w:hAnsi="Times New Roman" w:cs="Times New Roman"/>
          <w:sz w:val="22"/>
          <w:szCs w:val="22"/>
        </w:rPr>
        <w:t xml:space="preserve">does </w:t>
      </w:r>
      <w:r>
        <w:rPr>
          <w:rFonts w:ascii="Times New Roman" w:hAnsi="Times New Roman" w:cs="Times New Roman"/>
          <w:b/>
          <w:i/>
          <w:sz w:val="22"/>
          <w:szCs w:val="22"/>
        </w:rPr>
        <w:t>not</w:t>
      </w:r>
      <w:r>
        <w:rPr>
          <w:rFonts w:ascii="Times New Roman" w:hAnsi="Times New Roman" w:cs="Times New Roman"/>
          <w:sz w:val="22"/>
          <w:szCs w:val="22"/>
        </w:rPr>
        <w:t xml:space="preserve"> behave like two back-to-back diodes when operating</w:t>
      </w:r>
      <w:r w:rsidR="006E6EEB">
        <w:rPr>
          <w:rFonts w:ascii="Times New Roman" w:hAnsi="Times New Roman" w:cs="Times New Roman"/>
          <w:sz w:val="22"/>
          <w:szCs w:val="22"/>
        </w:rPr>
        <w:t xml:space="preserve"> as the base is physically very thin and draws little curr</w:t>
      </w:r>
      <w:r w:rsidR="00063B83">
        <w:rPr>
          <w:rFonts w:ascii="Times New Roman" w:hAnsi="Times New Roman" w:cs="Times New Roman"/>
          <w:sz w:val="22"/>
          <w:szCs w:val="22"/>
        </w:rPr>
        <w:t>ent</w:t>
      </w:r>
      <w:r w:rsidR="006E6EEB">
        <w:rPr>
          <w:rFonts w:ascii="Times New Roman" w:hAnsi="Times New Roman" w:cs="Times New Roman"/>
          <w:sz w:val="22"/>
          <w:szCs w:val="22"/>
        </w:rPr>
        <w:t>.</w:t>
      </w:r>
    </w:p>
    <w:p w14:paraId="1BA36CB4" w14:textId="2313EB5E" w:rsidR="00FB013C" w:rsidRDefault="00C46676" w:rsidP="00C46676">
      <w:pPr>
        <w:spacing w:before="120"/>
        <w:jc w:val="center"/>
        <w:rPr>
          <w:sz w:val="20"/>
          <w:szCs w:val="20"/>
        </w:rPr>
      </w:pPr>
      <w:r>
        <w:rPr>
          <w:noProof/>
        </w:rPr>
        <w:drawing>
          <wp:inline distT="0" distB="0" distL="0" distR="0" wp14:anchorId="4E394446" wp14:editId="05FD0414">
            <wp:extent cx="3257550" cy="127635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555D63" w14:textId="77777777" w:rsidR="00C46676" w:rsidRDefault="00C46676" w:rsidP="00C46676">
      <w:pPr>
        <w:spacing w:before="120"/>
        <w:jc w:val="both"/>
      </w:pPr>
      <w:r>
        <w:rPr>
          <w:rFonts w:ascii="Times New Roman" w:hAnsi="Times New Roman" w:cs="Times New Roman"/>
          <w:b/>
          <w:sz w:val="20"/>
          <w:szCs w:val="20"/>
        </w:rPr>
        <w:t>Figure 8.</w:t>
      </w:r>
      <w:r w:rsidRPr="00E36E6D">
        <w:rPr>
          <w:rFonts w:ascii="Times New Roman" w:hAnsi="Times New Roman" w:cs="Times New Roman"/>
          <w:b/>
          <w:sz w:val="20"/>
          <w:szCs w:val="20"/>
        </w:rPr>
        <w:t>1</w:t>
      </w:r>
      <w:r w:rsidRPr="00922283"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>Transistor junctions (for testing, not to describe transistor operation).</w:t>
      </w:r>
    </w:p>
    <w:p w14:paraId="13C154D3" w14:textId="012A446F" w:rsidR="003733F2" w:rsidRPr="00A45510" w:rsidRDefault="003733F2" w:rsidP="00C46676">
      <w:pPr>
        <w:spacing w:before="120"/>
        <w:ind w:firstLine="450"/>
        <w:jc w:val="both"/>
        <w:rPr>
          <w:rFonts w:ascii="Times New Roman" w:hAnsi="Times New Roman" w:cs="Times New Roman"/>
          <w:sz w:val="22"/>
          <w:szCs w:val="22"/>
        </w:rPr>
      </w:pPr>
      <w:r w:rsidRPr="00A45510">
        <w:rPr>
          <w:rFonts w:ascii="Times New Roman" w:hAnsi="Times New Roman" w:cs="Times New Roman"/>
          <w:sz w:val="22"/>
          <w:szCs w:val="22"/>
        </w:rPr>
        <w:t xml:space="preserve">Get a 2N3904 NPN transistor, identify its leads, and verify that it looks like the </w:t>
      </w:r>
      <w:r w:rsidR="00D431F1">
        <w:rPr>
          <w:rFonts w:ascii="Times New Roman" w:hAnsi="Times New Roman" w:cs="Times New Roman"/>
          <w:sz w:val="22"/>
          <w:szCs w:val="22"/>
        </w:rPr>
        <w:t>diagram of</w:t>
      </w:r>
      <w:r w:rsidRPr="00A45510">
        <w:rPr>
          <w:rFonts w:ascii="Times New Roman" w:hAnsi="Times New Roman" w:cs="Times New Roman"/>
          <w:sz w:val="22"/>
          <w:szCs w:val="22"/>
        </w:rPr>
        <w:t xml:space="preserve"> back-to-back diodes</w:t>
      </w:r>
      <w:r w:rsidR="00D431F1">
        <w:rPr>
          <w:rFonts w:ascii="Times New Roman" w:hAnsi="Times New Roman" w:cs="Times New Roman"/>
          <w:sz w:val="22"/>
          <w:szCs w:val="22"/>
        </w:rPr>
        <w:t xml:space="preserve"> in Fugure 8.1. Use</w:t>
      </w:r>
      <w:r w:rsidR="000B4CD8" w:rsidRPr="00A45510">
        <w:rPr>
          <w:rFonts w:ascii="Times New Roman" w:hAnsi="Times New Roman" w:cs="Times New Roman"/>
          <w:sz w:val="22"/>
          <w:szCs w:val="22"/>
        </w:rPr>
        <w:t xml:space="preserve"> a D</w:t>
      </w:r>
      <w:r w:rsidR="00C46676" w:rsidRPr="00A45510">
        <w:rPr>
          <w:rFonts w:ascii="Times New Roman" w:hAnsi="Times New Roman" w:cs="Times New Roman"/>
          <w:sz w:val="22"/>
          <w:szCs w:val="22"/>
        </w:rPr>
        <w:t>M</w:t>
      </w:r>
      <w:r w:rsidR="000B4CD8" w:rsidRPr="00A45510">
        <w:rPr>
          <w:rFonts w:ascii="Times New Roman" w:hAnsi="Times New Roman" w:cs="Times New Roman"/>
          <w:sz w:val="22"/>
          <w:szCs w:val="22"/>
        </w:rPr>
        <w:t xml:space="preserve">M’s </w:t>
      </w:r>
      <w:r w:rsidR="000B4CD8" w:rsidRPr="00A45510">
        <w:rPr>
          <w:rFonts w:ascii="Times New Roman" w:hAnsi="Times New Roman" w:cs="Times New Roman"/>
          <w:i/>
          <w:sz w:val="22"/>
          <w:szCs w:val="22"/>
        </w:rPr>
        <w:t xml:space="preserve">diode test </w:t>
      </w:r>
      <w:r w:rsidR="00063B83" w:rsidRPr="00A45510">
        <w:rPr>
          <w:rFonts w:ascii="Times New Roman" w:hAnsi="Times New Roman" w:cs="Times New Roman"/>
          <w:sz w:val="22"/>
          <w:szCs w:val="22"/>
        </w:rPr>
        <w:t>function</w:t>
      </w:r>
      <w:r w:rsidR="00D431F1">
        <w:rPr>
          <w:rFonts w:ascii="Times New Roman" w:hAnsi="Times New Roman" w:cs="Times New Roman"/>
          <w:sz w:val="22"/>
          <w:szCs w:val="22"/>
        </w:rPr>
        <w:t xml:space="preserve"> (</w:t>
      </w:r>
      <w:r w:rsidR="00D431F1">
        <w:rPr>
          <w:rFonts w:ascii="Times New Roman" w:hAnsi="Times New Roman" w:cs="Times New Roman"/>
          <w:i/>
          <w:sz w:val="22"/>
          <w:szCs w:val="22"/>
        </w:rPr>
        <w:t>N</w:t>
      </w:r>
      <w:r w:rsidR="00D431F1" w:rsidRPr="00D431F1">
        <w:rPr>
          <w:rFonts w:ascii="Times New Roman" w:hAnsi="Times New Roman" w:cs="Times New Roman"/>
          <w:i/>
          <w:sz w:val="22"/>
          <w:szCs w:val="22"/>
        </w:rPr>
        <w:t>ote:</w:t>
      </w:r>
      <w:r w:rsidR="00D431F1" w:rsidRPr="00D431F1">
        <w:rPr>
          <w:rFonts w:ascii="Times New Roman" w:hAnsi="Times New Roman" w:cs="Times New Roman"/>
          <w:sz w:val="22"/>
          <w:szCs w:val="22"/>
        </w:rPr>
        <w:t xml:space="preserve"> indicated by</w:t>
      </w:r>
      <w:r w:rsidR="000B4CD8" w:rsidRPr="00D431F1">
        <w:rPr>
          <w:rFonts w:ascii="Times New Roman" w:hAnsi="Times New Roman" w:cs="Times New Roman"/>
          <w:sz w:val="22"/>
          <w:szCs w:val="22"/>
        </w:rPr>
        <w:t xml:space="preserve"> a diode s</w:t>
      </w:r>
      <w:r w:rsidR="00D431F1" w:rsidRPr="00D431F1">
        <w:rPr>
          <w:rFonts w:ascii="Times New Roman" w:hAnsi="Times New Roman" w:cs="Times New Roman"/>
          <w:sz w:val="22"/>
          <w:szCs w:val="22"/>
        </w:rPr>
        <w:t>ymbol on the function selector</w:t>
      </w:r>
      <w:r w:rsidR="00D431F1">
        <w:rPr>
          <w:rFonts w:ascii="Times New Roman" w:hAnsi="Times New Roman" w:cs="Times New Roman"/>
          <w:sz w:val="22"/>
          <w:szCs w:val="22"/>
        </w:rPr>
        <w:t>)</w:t>
      </w:r>
      <w:r w:rsidR="00063B83" w:rsidRPr="00A45510">
        <w:rPr>
          <w:rFonts w:ascii="Times New Roman" w:hAnsi="Times New Roman" w:cs="Times New Roman"/>
          <w:sz w:val="22"/>
          <w:szCs w:val="22"/>
        </w:rPr>
        <w:t>.</w:t>
      </w:r>
      <w:r w:rsidR="000B4CD8" w:rsidRPr="00A45510">
        <w:rPr>
          <w:rFonts w:ascii="Times New Roman" w:hAnsi="Times New Roman" w:cs="Times New Roman"/>
          <w:sz w:val="22"/>
          <w:szCs w:val="22"/>
        </w:rPr>
        <w:t xml:space="preserve"> The diode test apples a small current</w:t>
      </w:r>
      <w:r w:rsidR="00787DEA" w:rsidRPr="00A45510">
        <w:rPr>
          <w:rFonts w:ascii="Times New Roman" w:hAnsi="Times New Roman" w:cs="Times New Roman"/>
          <w:sz w:val="22"/>
          <w:szCs w:val="22"/>
        </w:rPr>
        <w:t xml:space="preserve">, </w:t>
      </w:r>
      <w:r w:rsidR="00787DEA" w:rsidRPr="00A45510">
        <w:rPr>
          <w:rFonts w:ascii="Times New Roman" w:hAnsi="Times New Roman" w:cs="Times New Roman"/>
          <w:i/>
          <w:sz w:val="22"/>
          <w:szCs w:val="22"/>
        </w:rPr>
        <w:t>i.e.</w:t>
      </w:r>
      <w:r w:rsidR="00787DEA" w:rsidRPr="00A45510">
        <w:rPr>
          <w:rFonts w:ascii="Times New Roman" w:hAnsi="Times New Roman" w:cs="Times New Roman"/>
          <w:sz w:val="22"/>
          <w:szCs w:val="22"/>
        </w:rPr>
        <w:t xml:space="preserve">, </w:t>
      </w:r>
      <w:r w:rsidR="000B4CD8" w:rsidRPr="00A45510">
        <w:rPr>
          <w:rFonts w:ascii="Times New Roman" w:hAnsi="Times New Roman" w:cs="Times New Roman"/>
          <w:sz w:val="22"/>
          <w:szCs w:val="22"/>
        </w:rPr>
        <w:t>a few milli</w:t>
      </w:r>
      <w:r w:rsidR="00D431F1">
        <w:rPr>
          <w:rFonts w:ascii="Times New Roman" w:hAnsi="Times New Roman" w:cs="Times New Roman"/>
          <w:sz w:val="22"/>
          <w:szCs w:val="22"/>
        </w:rPr>
        <w:t>A</w:t>
      </w:r>
      <w:r w:rsidR="000B4CD8" w:rsidRPr="00A45510">
        <w:rPr>
          <w:rFonts w:ascii="Times New Roman" w:hAnsi="Times New Roman" w:cs="Times New Roman"/>
          <w:sz w:val="22"/>
          <w:szCs w:val="22"/>
        </w:rPr>
        <w:t>mp</w:t>
      </w:r>
      <w:r w:rsidR="00D431F1">
        <w:rPr>
          <w:rFonts w:ascii="Times New Roman" w:hAnsi="Times New Roman" w:cs="Times New Roman"/>
          <w:sz w:val="22"/>
          <w:szCs w:val="22"/>
        </w:rPr>
        <w:t>ere</w:t>
      </w:r>
      <w:r w:rsidR="000B4CD8" w:rsidRPr="00A45510">
        <w:rPr>
          <w:rFonts w:ascii="Times New Roman" w:hAnsi="Times New Roman" w:cs="Times New Roman"/>
          <w:sz w:val="22"/>
          <w:szCs w:val="22"/>
        </w:rPr>
        <w:t>s</w:t>
      </w:r>
      <w:r w:rsidR="00787DEA" w:rsidRPr="00A45510">
        <w:rPr>
          <w:rFonts w:ascii="Times New Roman" w:hAnsi="Times New Roman" w:cs="Times New Roman"/>
          <w:sz w:val="22"/>
          <w:szCs w:val="22"/>
        </w:rPr>
        <w:t>,</w:t>
      </w:r>
      <w:r w:rsidR="006E6EEB" w:rsidRPr="00A45510">
        <w:rPr>
          <w:rFonts w:ascii="Times New Roman" w:hAnsi="Times New Roman" w:cs="Times New Roman"/>
          <w:sz w:val="22"/>
          <w:szCs w:val="22"/>
        </w:rPr>
        <w:t xml:space="preserve"> that</w:t>
      </w:r>
      <w:r w:rsidR="000B4CD8" w:rsidRPr="00A45510">
        <w:rPr>
          <w:rFonts w:ascii="Times New Roman" w:hAnsi="Times New Roman" w:cs="Times New Roman"/>
          <w:sz w:val="22"/>
          <w:szCs w:val="22"/>
        </w:rPr>
        <w:t xml:space="preserve"> flow</w:t>
      </w:r>
      <w:r w:rsidR="006E6EEB" w:rsidRPr="00A45510">
        <w:rPr>
          <w:rFonts w:ascii="Times New Roman" w:hAnsi="Times New Roman" w:cs="Times New Roman"/>
          <w:sz w:val="22"/>
          <w:szCs w:val="22"/>
        </w:rPr>
        <w:t>s</w:t>
      </w:r>
      <w:r w:rsidR="000B4CD8" w:rsidRPr="00A45510">
        <w:rPr>
          <w:rFonts w:ascii="Times New Roman" w:hAnsi="Times New Roman" w:cs="Times New Roman"/>
          <w:sz w:val="22"/>
          <w:szCs w:val="22"/>
        </w:rPr>
        <w:t xml:space="preserve"> from </w:t>
      </w:r>
      <w:r w:rsidR="006E6EEB" w:rsidRPr="00A45510">
        <w:rPr>
          <w:rFonts w:ascii="Times New Roman" w:hAnsi="Times New Roman" w:cs="Times New Roman"/>
          <w:sz w:val="22"/>
          <w:szCs w:val="22"/>
        </w:rPr>
        <w:t>the Red to Black lead</w:t>
      </w:r>
      <w:r w:rsidR="000B4CD8" w:rsidRPr="00A45510">
        <w:rPr>
          <w:rFonts w:ascii="Times New Roman" w:hAnsi="Times New Roman" w:cs="Times New Roman"/>
          <w:sz w:val="22"/>
          <w:szCs w:val="22"/>
        </w:rPr>
        <w:t xml:space="preserve"> and the meter reads the junction voltage.</w:t>
      </w:r>
      <w:r w:rsidR="001E1A8B" w:rsidRPr="00A45510">
        <w:rPr>
          <w:rFonts w:ascii="Times New Roman" w:hAnsi="Times New Roman" w:cs="Times New Roman"/>
          <w:sz w:val="22"/>
          <w:szCs w:val="22"/>
        </w:rPr>
        <w:t xml:space="preserve"> What voltages to you read</w:t>
      </w:r>
      <w:r w:rsidR="00A45510">
        <w:rPr>
          <w:rFonts w:ascii="Times New Roman" w:hAnsi="Times New Roman" w:cs="Times New Roman"/>
          <w:sz w:val="22"/>
          <w:szCs w:val="22"/>
        </w:rPr>
        <w:t xml:space="preserve"> for V</w:t>
      </w:r>
      <w:r w:rsidR="00A45510" w:rsidRPr="00A45510">
        <w:rPr>
          <w:rFonts w:ascii="Times New Roman" w:hAnsi="Times New Roman" w:cs="Times New Roman"/>
          <w:sz w:val="22"/>
          <w:szCs w:val="22"/>
          <w:vertAlign w:val="subscript"/>
        </w:rPr>
        <w:t>BC</w:t>
      </w:r>
      <w:r w:rsidR="00A45510">
        <w:rPr>
          <w:rFonts w:ascii="Times New Roman" w:hAnsi="Times New Roman" w:cs="Times New Roman"/>
          <w:sz w:val="22"/>
          <w:szCs w:val="22"/>
        </w:rPr>
        <w:t xml:space="preserve"> (</w:t>
      </w:r>
      <w:r w:rsidR="00A45510" w:rsidRPr="00A45510">
        <w:rPr>
          <w:rFonts w:ascii="Times New Roman" w:hAnsi="Times New Roman" w:cs="Times New Roman"/>
          <w:b/>
          <w:color w:val="0000FF"/>
          <w:sz w:val="22"/>
          <w:szCs w:val="22"/>
        </w:rPr>
        <w:t>1 pt</w:t>
      </w:r>
      <w:r w:rsidR="00A45510">
        <w:rPr>
          <w:rFonts w:ascii="Times New Roman" w:hAnsi="Times New Roman" w:cs="Times New Roman"/>
          <w:sz w:val="22"/>
          <w:szCs w:val="22"/>
        </w:rPr>
        <w:t>) and V</w:t>
      </w:r>
      <w:r w:rsidR="00A45510" w:rsidRPr="00A45510">
        <w:rPr>
          <w:rFonts w:ascii="Times New Roman" w:hAnsi="Times New Roman" w:cs="Times New Roman"/>
          <w:sz w:val="22"/>
          <w:szCs w:val="22"/>
          <w:vertAlign w:val="subscript"/>
        </w:rPr>
        <w:t>BE</w:t>
      </w:r>
      <w:r w:rsidR="00A45510">
        <w:rPr>
          <w:rFonts w:ascii="Times New Roman" w:hAnsi="Times New Roman" w:cs="Times New Roman"/>
          <w:sz w:val="22"/>
          <w:szCs w:val="22"/>
        </w:rPr>
        <w:t xml:space="preserve"> (</w:t>
      </w:r>
      <w:r w:rsidR="00A45510" w:rsidRPr="00A45510">
        <w:rPr>
          <w:rFonts w:ascii="Times New Roman" w:hAnsi="Times New Roman" w:cs="Times New Roman"/>
          <w:b/>
          <w:color w:val="0000FF"/>
          <w:sz w:val="22"/>
          <w:szCs w:val="22"/>
        </w:rPr>
        <w:t>1 pt</w:t>
      </w:r>
      <w:r w:rsidR="00A45510">
        <w:rPr>
          <w:rFonts w:ascii="Times New Roman" w:hAnsi="Times New Roman" w:cs="Times New Roman"/>
          <w:sz w:val="22"/>
          <w:szCs w:val="22"/>
        </w:rPr>
        <w:t>)?</w:t>
      </w:r>
      <w:r w:rsidR="007951E1" w:rsidRPr="00A45510">
        <w:rPr>
          <w:rFonts w:ascii="Times New Roman" w:hAnsi="Times New Roman" w:cs="Times New Roman"/>
          <w:sz w:val="22"/>
          <w:szCs w:val="22"/>
        </w:rPr>
        <w:t xml:space="preserve"> Document this</w:t>
      </w:r>
      <w:r w:rsidR="00A45510">
        <w:rPr>
          <w:rFonts w:ascii="Times New Roman" w:hAnsi="Times New Roman" w:cs="Times New Roman"/>
          <w:sz w:val="22"/>
          <w:szCs w:val="22"/>
        </w:rPr>
        <w:t>.</w:t>
      </w:r>
    </w:p>
    <w:p w14:paraId="6789AA85" w14:textId="0F4F326B" w:rsidR="00921D21" w:rsidRDefault="005B1DA1" w:rsidP="00C46676">
      <w:pPr>
        <w:spacing w:before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t>8</w:t>
      </w:r>
      <w:r w:rsidR="00921D21" w:rsidRPr="0065037D">
        <w:rPr>
          <w:rFonts w:ascii="Times New Roman" w:hAnsi="Times New Roman" w:cs="Times New Roman"/>
          <w:b/>
        </w:rPr>
        <w:t>-</w:t>
      </w:r>
      <w:r w:rsidR="00921D21">
        <w:rPr>
          <w:rFonts w:ascii="Times New Roman" w:hAnsi="Times New Roman" w:cs="Times New Roman"/>
          <w:b/>
        </w:rPr>
        <w:t>2</w:t>
      </w:r>
      <w:r w:rsidR="008B050C">
        <w:rPr>
          <w:rFonts w:ascii="Times New Roman" w:hAnsi="Times New Roman" w:cs="Times New Roman"/>
          <w:b/>
        </w:rPr>
        <w:t xml:space="preserve"> </w:t>
      </w:r>
      <w:r w:rsidR="00921D21">
        <w:rPr>
          <w:rFonts w:ascii="Times New Roman" w:hAnsi="Times New Roman" w:cs="Times New Roman"/>
          <w:b/>
        </w:rPr>
        <w:t xml:space="preserve">Emitter </w:t>
      </w:r>
      <w:r w:rsidR="00C46676">
        <w:rPr>
          <w:rFonts w:ascii="Times New Roman" w:hAnsi="Times New Roman" w:cs="Times New Roman"/>
          <w:b/>
        </w:rPr>
        <w:t>f</w:t>
      </w:r>
      <w:r w:rsidR="00921D21">
        <w:rPr>
          <w:rFonts w:ascii="Times New Roman" w:hAnsi="Times New Roman" w:cs="Times New Roman"/>
          <w:b/>
        </w:rPr>
        <w:t>ollower</w:t>
      </w:r>
    </w:p>
    <w:p w14:paraId="275FA641" w14:textId="09C50308" w:rsidR="00921D21" w:rsidRDefault="00921D21" w:rsidP="00C46676">
      <w:pPr>
        <w:spacing w:before="120"/>
        <w:ind w:firstLine="44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Wire up an NPN transistor as an emitter follower</w:t>
      </w:r>
      <w:r w:rsidR="00C46676">
        <w:rPr>
          <w:rFonts w:ascii="Times New Roman" w:hAnsi="Times New Roman" w:cs="Times New Roman"/>
          <w:sz w:val="22"/>
          <w:szCs w:val="22"/>
        </w:rPr>
        <w:t xml:space="preserve"> (Figure 8.2).</w:t>
      </w:r>
    </w:p>
    <w:p w14:paraId="6B35D595" w14:textId="16BBABCB" w:rsidR="00921D21" w:rsidRDefault="00921D21" w:rsidP="00C46676">
      <w:pPr>
        <w:spacing w:before="120"/>
        <w:ind w:firstLine="44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Drive the follower with a sine wave of about 1</w:t>
      </w:r>
      <w:r w:rsidR="006E6EEB">
        <w:rPr>
          <w:rFonts w:ascii="Times New Roman" w:hAnsi="Times New Roman" w:cs="Times New Roman"/>
          <w:sz w:val="22"/>
          <w:szCs w:val="22"/>
        </w:rPr>
        <w:t> </w:t>
      </w:r>
      <w:r>
        <w:rPr>
          <w:rFonts w:ascii="Times New Roman" w:hAnsi="Times New Roman" w:cs="Times New Roman"/>
          <w:sz w:val="22"/>
          <w:szCs w:val="22"/>
        </w:rPr>
        <w:t>V amplitude</w:t>
      </w:r>
      <w:r w:rsidR="00787DEA">
        <w:rPr>
          <w:rFonts w:ascii="Times New Roman" w:hAnsi="Times New Roman" w:cs="Times New Roman"/>
          <w:sz w:val="22"/>
          <w:szCs w:val="22"/>
        </w:rPr>
        <w:t xml:space="preserve"> and 1 kHz</w:t>
      </w:r>
      <w:r>
        <w:rPr>
          <w:rFonts w:ascii="Times New Roman" w:hAnsi="Times New Roman" w:cs="Times New Roman"/>
          <w:sz w:val="22"/>
          <w:szCs w:val="22"/>
        </w:rPr>
        <w:t xml:space="preserve"> that is symmetrical about zero volts and look with a scope at t</w:t>
      </w:r>
      <w:r w:rsidR="001E1A8B">
        <w:rPr>
          <w:rFonts w:ascii="Times New Roman" w:hAnsi="Times New Roman" w:cs="Times New Roman"/>
          <w:sz w:val="22"/>
          <w:szCs w:val="22"/>
        </w:rPr>
        <w:t>he poor replica that comes out</w:t>
      </w:r>
      <w:r w:rsidR="00D431F1">
        <w:rPr>
          <w:rFonts w:ascii="Times New Roman" w:hAnsi="Times New Roman" w:cs="Times New Roman"/>
          <w:sz w:val="22"/>
          <w:szCs w:val="22"/>
        </w:rPr>
        <w:t>.</w:t>
      </w:r>
      <w:r w:rsidR="001E1A8B">
        <w:rPr>
          <w:rFonts w:ascii="Times New Roman" w:hAnsi="Times New Roman" w:cs="Times New Roman"/>
          <w:sz w:val="22"/>
          <w:szCs w:val="22"/>
        </w:rPr>
        <w:t xml:space="preserve"> </w:t>
      </w:r>
      <w:r w:rsidR="00D431F1">
        <w:rPr>
          <w:rFonts w:ascii="Times New Roman" w:hAnsi="Times New Roman" w:cs="Times New Roman"/>
          <w:sz w:val="22"/>
          <w:szCs w:val="22"/>
        </w:rPr>
        <w:t>S</w:t>
      </w:r>
      <w:r w:rsidR="001E1A8B">
        <w:rPr>
          <w:rFonts w:ascii="Times New Roman" w:hAnsi="Times New Roman" w:cs="Times New Roman"/>
          <w:sz w:val="22"/>
          <w:szCs w:val="22"/>
        </w:rPr>
        <w:t xml:space="preserve">how a </w:t>
      </w:r>
      <w:r w:rsidR="001E1A8B" w:rsidRPr="00C46676">
        <w:rPr>
          <w:rFonts w:ascii="Times New Roman" w:hAnsi="Times New Roman" w:cs="Times New Roman"/>
          <w:b/>
          <w:sz w:val="22"/>
          <w:szCs w:val="22"/>
        </w:rPr>
        <w:t>SCREENSHOT</w:t>
      </w:r>
      <w:r w:rsidR="00D431F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431F1">
        <w:rPr>
          <w:rFonts w:ascii="Times New Roman" w:hAnsi="Times New Roman" w:cs="Times New Roman"/>
          <w:sz w:val="22"/>
          <w:szCs w:val="22"/>
        </w:rPr>
        <w:t>(</w:t>
      </w:r>
      <w:r w:rsidR="00D431F1" w:rsidRPr="00A45510">
        <w:rPr>
          <w:rFonts w:ascii="Times New Roman" w:hAnsi="Times New Roman" w:cs="Times New Roman"/>
          <w:b/>
          <w:color w:val="0000FF"/>
          <w:sz w:val="22"/>
          <w:szCs w:val="22"/>
        </w:rPr>
        <w:t>1 pt</w:t>
      </w:r>
      <w:r w:rsidR="00D431F1">
        <w:rPr>
          <w:rFonts w:ascii="Times New Roman" w:hAnsi="Times New Roman" w:cs="Times New Roman"/>
          <w:sz w:val="22"/>
          <w:szCs w:val="22"/>
        </w:rPr>
        <w:t>)</w:t>
      </w:r>
      <w:r w:rsidR="001E1A8B">
        <w:rPr>
          <w:rFonts w:ascii="Times New Roman" w:hAnsi="Times New Roman" w:cs="Times New Roman"/>
          <w:sz w:val="22"/>
          <w:szCs w:val="22"/>
        </w:rPr>
        <w:t xml:space="preserve">. </w:t>
      </w:r>
      <w:r>
        <w:rPr>
          <w:rFonts w:ascii="Times New Roman" w:hAnsi="Times New Roman" w:cs="Times New Roman"/>
          <w:sz w:val="22"/>
          <w:szCs w:val="22"/>
        </w:rPr>
        <w:t>Explain exactly why this happens</w:t>
      </w:r>
      <w:r w:rsidR="00D431F1">
        <w:rPr>
          <w:rFonts w:ascii="Times New Roman" w:hAnsi="Times New Roman" w:cs="Times New Roman"/>
          <w:sz w:val="22"/>
          <w:szCs w:val="22"/>
        </w:rPr>
        <w:t xml:space="preserve"> (</w:t>
      </w:r>
      <w:r w:rsidR="00D431F1" w:rsidRPr="00A45510">
        <w:rPr>
          <w:rFonts w:ascii="Times New Roman" w:hAnsi="Times New Roman" w:cs="Times New Roman"/>
          <w:b/>
          <w:color w:val="0000FF"/>
          <w:sz w:val="22"/>
          <w:szCs w:val="22"/>
        </w:rPr>
        <w:t>1 pt</w:t>
      </w:r>
      <w:r w:rsidR="00D431F1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1AAFA86F" w14:textId="1F6FEB79" w:rsidR="00921D21" w:rsidRPr="00921D21" w:rsidRDefault="00921D21" w:rsidP="00C46676">
      <w:pPr>
        <w:spacing w:before="120"/>
        <w:ind w:firstLine="44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If you turn up the waveform amplitude you will begin to see bumps </w:t>
      </w:r>
      <w:r>
        <w:rPr>
          <w:rFonts w:ascii="Times New Roman" w:hAnsi="Times New Roman" w:cs="Times New Roman"/>
          <w:i/>
          <w:sz w:val="22"/>
          <w:szCs w:val="22"/>
        </w:rPr>
        <w:t>below</w:t>
      </w:r>
      <w:r>
        <w:rPr>
          <w:rFonts w:ascii="Times New Roman" w:hAnsi="Times New Roman" w:cs="Times New Roman"/>
          <w:sz w:val="22"/>
          <w:szCs w:val="22"/>
        </w:rPr>
        <w:t xml:space="preserve"> ground. </w:t>
      </w:r>
      <w:r w:rsidR="001E1A8B">
        <w:rPr>
          <w:rFonts w:ascii="Times New Roman" w:hAnsi="Times New Roman" w:cs="Times New Roman"/>
          <w:sz w:val="22"/>
          <w:szCs w:val="22"/>
        </w:rPr>
        <w:t xml:space="preserve">Show a </w:t>
      </w:r>
      <w:r w:rsidR="001E1A8B" w:rsidRPr="00C46676">
        <w:rPr>
          <w:rFonts w:ascii="Times New Roman" w:hAnsi="Times New Roman" w:cs="Times New Roman"/>
          <w:b/>
          <w:sz w:val="22"/>
          <w:szCs w:val="22"/>
        </w:rPr>
        <w:t>SCREENSHOT</w:t>
      </w:r>
      <w:r w:rsidR="00D431F1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431F1">
        <w:rPr>
          <w:rFonts w:ascii="Times New Roman" w:hAnsi="Times New Roman" w:cs="Times New Roman"/>
          <w:sz w:val="22"/>
          <w:szCs w:val="22"/>
        </w:rPr>
        <w:t>(</w:t>
      </w:r>
      <w:r w:rsidR="00D431F1" w:rsidRPr="00A45510">
        <w:rPr>
          <w:rFonts w:ascii="Times New Roman" w:hAnsi="Times New Roman" w:cs="Times New Roman"/>
          <w:b/>
          <w:color w:val="0000FF"/>
          <w:sz w:val="22"/>
          <w:szCs w:val="22"/>
        </w:rPr>
        <w:t>1 pt</w:t>
      </w:r>
      <w:r w:rsidR="00D431F1">
        <w:rPr>
          <w:rFonts w:ascii="Times New Roman" w:hAnsi="Times New Roman" w:cs="Times New Roman"/>
          <w:sz w:val="22"/>
          <w:szCs w:val="22"/>
        </w:rPr>
        <w:t>)</w:t>
      </w:r>
      <w:r w:rsidR="001E1A8B">
        <w:rPr>
          <w:rFonts w:ascii="Times New Roman" w:hAnsi="Times New Roman" w:cs="Times New Roman"/>
          <w:sz w:val="22"/>
          <w:szCs w:val="22"/>
        </w:rPr>
        <w:t xml:space="preserve">. </w:t>
      </w:r>
      <w:r>
        <w:rPr>
          <w:rFonts w:ascii="Times New Roman" w:hAnsi="Times New Roman" w:cs="Times New Roman"/>
          <w:sz w:val="22"/>
          <w:szCs w:val="22"/>
        </w:rPr>
        <w:t>How do you explain these</w:t>
      </w:r>
      <w:r w:rsidR="00D7610B">
        <w:rPr>
          <w:rFonts w:ascii="Times New Roman" w:hAnsi="Times New Roman" w:cs="Times New Roman"/>
          <w:sz w:val="22"/>
          <w:szCs w:val="22"/>
        </w:rPr>
        <w:t xml:space="preserve"> (</w:t>
      </w:r>
      <w:r w:rsidR="00D7610B">
        <w:rPr>
          <w:rFonts w:ascii="Times New Roman" w:hAnsi="Times New Roman" w:cs="Times New Roman"/>
          <w:b/>
          <w:color w:val="0000FF"/>
          <w:sz w:val="22"/>
          <w:szCs w:val="22"/>
        </w:rPr>
        <w:t>2</w:t>
      </w:r>
      <w:r w:rsidR="00D7610B" w:rsidRPr="00A45510">
        <w:rPr>
          <w:rFonts w:ascii="Times New Roman" w:hAnsi="Times New Roman" w:cs="Times New Roman"/>
          <w:b/>
          <w:color w:val="0000FF"/>
          <w:sz w:val="22"/>
          <w:szCs w:val="22"/>
        </w:rPr>
        <w:t> pt</w:t>
      </w:r>
      <w:r w:rsidR="00D7610B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>? (</w:t>
      </w:r>
      <w:r>
        <w:rPr>
          <w:rFonts w:ascii="Times New Roman" w:hAnsi="Times New Roman" w:cs="Times New Roman"/>
          <w:i/>
          <w:sz w:val="22"/>
          <w:szCs w:val="22"/>
        </w:rPr>
        <w:t>Hint</w:t>
      </w:r>
      <w:r>
        <w:rPr>
          <w:rFonts w:ascii="Times New Roman" w:hAnsi="Times New Roman" w:cs="Times New Roman"/>
          <w:sz w:val="22"/>
          <w:szCs w:val="22"/>
        </w:rPr>
        <w:t>: see V</w:t>
      </w:r>
      <w:r w:rsidRPr="00046A1E">
        <w:rPr>
          <w:rFonts w:ascii="Times New Roman" w:hAnsi="Times New Roman" w:cs="Times New Roman"/>
          <w:sz w:val="22"/>
          <w:szCs w:val="22"/>
          <w:vertAlign w:val="subscript"/>
        </w:rPr>
        <w:t>BE</w:t>
      </w:r>
      <w:r>
        <w:rPr>
          <w:rFonts w:ascii="Times New Roman" w:hAnsi="Times New Roman" w:cs="Times New Roman"/>
          <w:sz w:val="22"/>
          <w:szCs w:val="22"/>
        </w:rPr>
        <w:t xml:space="preserve"> breakdown specification in the data sheet for the 2N</w:t>
      </w:r>
      <w:r w:rsidR="00D431F1">
        <w:rPr>
          <w:rFonts w:ascii="Times New Roman" w:hAnsi="Times New Roman" w:cs="Times New Roman"/>
          <w:sz w:val="22"/>
          <w:szCs w:val="22"/>
        </w:rPr>
        <w:t>3904</w:t>
      </w:r>
      <w:r>
        <w:rPr>
          <w:rFonts w:ascii="Times New Roman" w:hAnsi="Times New Roman" w:cs="Times New Roman"/>
          <w:sz w:val="22"/>
          <w:szCs w:val="22"/>
        </w:rPr>
        <w:t xml:space="preserve"> transistor)</w:t>
      </w:r>
      <w:r w:rsidR="00D431F1">
        <w:rPr>
          <w:rFonts w:ascii="Times New Roman" w:hAnsi="Times New Roman" w:cs="Times New Roman"/>
          <w:sz w:val="22"/>
          <w:szCs w:val="22"/>
        </w:rPr>
        <w:t>.</w:t>
      </w:r>
    </w:p>
    <w:p w14:paraId="2DD4AB48" w14:textId="27F43CCC" w:rsidR="00921D21" w:rsidRPr="00E36E6D" w:rsidRDefault="00C46676" w:rsidP="00C46676">
      <w:pPr>
        <w:spacing w:before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5FCD182D" wp14:editId="55E7BDE2">
            <wp:extent cx="1752600" cy="1533525"/>
            <wp:effectExtent l="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3A64A4" w14:textId="77777777" w:rsidR="00C46676" w:rsidRPr="007D06AE" w:rsidRDefault="00C46676" w:rsidP="00C46676">
      <w:pPr>
        <w:spacing w:before="120"/>
        <w:jc w:val="center"/>
        <w:rPr>
          <w:sz w:val="19"/>
          <w:szCs w:val="19"/>
        </w:rPr>
      </w:pPr>
      <w:r>
        <w:rPr>
          <w:rFonts w:ascii="Times New Roman" w:hAnsi="Times New Roman" w:cs="Times New Roman"/>
          <w:b/>
          <w:sz w:val="19"/>
          <w:szCs w:val="19"/>
        </w:rPr>
        <w:t>Figure 8.</w:t>
      </w:r>
      <w:r w:rsidRPr="007D06AE">
        <w:rPr>
          <w:rFonts w:ascii="Times New Roman" w:hAnsi="Times New Roman" w:cs="Times New Roman"/>
          <w:b/>
          <w:sz w:val="19"/>
          <w:szCs w:val="19"/>
        </w:rPr>
        <w:t>2</w:t>
      </w:r>
      <w:r w:rsidRPr="007D06AE">
        <w:rPr>
          <w:rFonts w:ascii="Times New Roman" w:hAnsi="Times New Roman" w:cs="Times New Roman"/>
          <w:sz w:val="19"/>
          <w:szCs w:val="19"/>
        </w:rPr>
        <w:t>: Emitter follower. The small base resistor is often necessary to prevent oscillation</w:t>
      </w:r>
      <w:r>
        <w:rPr>
          <w:rFonts w:ascii="Times New Roman" w:hAnsi="Times New Roman" w:cs="Times New Roman"/>
          <w:sz w:val="19"/>
          <w:szCs w:val="19"/>
        </w:rPr>
        <w:t>s.</w:t>
      </w:r>
    </w:p>
    <w:p w14:paraId="1C9359F2" w14:textId="31A00635" w:rsidR="00C46676" w:rsidRDefault="00C03A22" w:rsidP="00C46676">
      <w:pPr>
        <w:spacing w:before="120"/>
        <w:ind w:firstLine="450"/>
        <w:jc w:val="both"/>
        <w:rPr>
          <w:rFonts w:ascii="Times New Roman" w:hAnsi="Times New Roman" w:cs="Times New Roman"/>
          <w:sz w:val="22"/>
          <w:szCs w:val="22"/>
        </w:rPr>
      </w:pPr>
      <w:r w:rsidRPr="00787DEA">
        <w:rPr>
          <w:rFonts w:ascii="Times New Roman" w:hAnsi="Times New Roman" w:cs="Times New Roman"/>
          <w:sz w:val="22"/>
          <w:szCs w:val="22"/>
        </w:rPr>
        <w:t>Now try connecting the emitter return</w:t>
      </w:r>
      <w:r w:rsidR="00787DEA">
        <w:rPr>
          <w:rFonts w:ascii="Times New Roman" w:hAnsi="Times New Roman" w:cs="Times New Roman"/>
          <w:sz w:val="22"/>
          <w:szCs w:val="22"/>
        </w:rPr>
        <w:t xml:space="preserve">, </w:t>
      </w:r>
      <w:r w:rsidR="00787DEA" w:rsidRPr="00787DEA">
        <w:rPr>
          <w:rFonts w:ascii="Times New Roman" w:hAnsi="Times New Roman" w:cs="Times New Roman"/>
          <w:i/>
          <w:sz w:val="22"/>
          <w:szCs w:val="22"/>
        </w:rPr>
        <w:t>i.e.</w:t>
      </w:r>
      <w:r w:rsidR="00787DEA">
        <w:rPr>
          <w:rFonts w:ascii="Times New Roman" w:hAnsi="Times New Roman" w:cs="Times New Roman"/>
          <w:sz w:val="22"/>
          <w:szCs w:val="22"/>
        </w:rPr>
        <w:t xml:space="preserve">, </w:t>
      </w:r>
      <w:r w:rsidRPr="00787DEA">
        <w:rPr>
          <w:rFonts w:ascii="Times New Roman" w:hAnsi="Times New Roman" w:cs="Times New Roman"/>
          <w:sz w:val="22"/>
          <w:szCs w:val="22"/>
        </w:rPr>
        <w:t>the point marked V</w:t>
      </w:r>
      <w:r w:rsidRPr="00787DEA">
        <w:rPr>
          <w:rFonts w:ascii="Times New Roman" w:hAnsi="Times New Roman" w:cs="Times New Roman"/>
          <w:sz w:val="22"/>
          <w:szCs w:val="22"/>
          <w:vertAlign w:val="subscript"/>
        </w:rPr>
        <w:t>EE</w:t>
      </w:r>
      <w:r w:rsidR="00787DEA">
        <w:rPr>
          <w:rFonts w:ascii="Times New Roman" w:hAnsi="Times New Roman" w:cs="Times New Roman"/>
          <w:sz w:val="22"/>
          <w:szCs w:val="22"/>
        </w:rPr>
        <w:t>,</w:t>
      </w:r>
      <w:r w:rsidRPr="00787DEA">
        <w:rPr>
          <w:rFonts w:ascii="Times New Roman" w:hAnsi="Times New Roman" w:cs="Times New Roman"/>
          <w:sz w:val="22"/>
          <w:szCs w:val="22"/>
        </w:rPr>
        <w:t xml:space="preserve"> to -15</w:t>
      </w:r>
      <w:r w:rsidR="006E6EEB" w:rsidRPr="00787DEA">
        <w:rPr>
          <w:rFonts w:ascii="Times New Roman" w:hAnsi="Times New Roman" w:cs="Times New Roman"/>
          <w:sz w:val="22"/>
          <w:szCs w:val="22"/>
        </w:rPr>
        <w:t> </w:t>
      </w:r>
      <w:r w:rsidRPr="00787DEA">
        <w:rPr>
          <w:rFonts w:ascii="Times New Roman" w:hAnsi="Times New Roman" w:cs="Times New Roman"/>
          <w:sz w:val="22"/>
          <w:szCs w:val="22"/>
        </w:rPr>
        <w:t xml:space="preserve">V instead of ground, and look at the output. </w:t>
      </w:r>
      <w:r w:rsidR="001E1A8B">
        <w:rPr>
          <w:rFonts w:ascii="Times New Roman" w:hAnsi="Times New Roman" w:cs="Times New Roman"/>
          <w:sz w:val="22"/>
          <w:szCs w:val="22"/>
        </w:rPr>
        <w:t xml:space="preserve">Document with a </w:t>
      </w:r>
      <w:r w:rsidR="001E1A8B" w:rsidRPr="00C46676">
        <w:rPr>
          <w:rFonts w:ascii="Times New Roman" w:hAnsi="Times New Roman" w:cs="Times New Roman"/>
          <w:b/>
          <w:sz w:val="22"/>
          <w:szCs w:val="22"/>
        </w:rPr>
        <w:t>SCREENSHOT</w:t>
      </w:r>
      <w:r w:rsidR="001E1A8B">
        <w:rPr>
          <w:rFonts w:ascii="Times New Roman" w:hAnsi="Times New Roman" w:cs="Times New Roman"/>
          <w:sz w:val="22"/>
          <w:szCs w:val="22"/>
        </w:rPr>
        <w:t xml:space="preserve"> </w:t>
      </w:r>
      <w:r w:rsidR="00D7610B">
        <w:rPr>
          <w:rFonts w:ascii="Times New Roman" w:hAnsi="Times New Roman" w:cs="Times New Roman"/>
          <w:sz w:val="22"/>
          <w:szCs w:val="22"/>
        </w:rPr>
        <w:t>(</w:t>
      </w:r>
      <w:r w:rsidR="00D7610B" w:rsidRPr="00A45510">
        <w:rPr>
          <w:rFonts w:ascii="Times New Roman" w:hAnsi="Times New Roman" w:cs="Times New Roman"/>
          <w:b/>
          <w:color w:val="0000FF"/>
          <w:sz w:val="22"/>
          <w:szCs w:val="22"/>
        </w:rPr>
        <w:t>1 pt</w:t>
      </w:r>
      <w:r w:rsidR="00D7610B">
        <w:rPr>
          <w:rFonts w:ascii="Times New Roman" w:hAnsi="Times New Roman" w:cs="Times New Roman"/>
          <w:sz w:val="22"/>
          <w:szCs w:val="22"/>
        </w:rPr>
        <w:t xml:space="preserve">) </w:t>
      </w:r>
      <w:r w:rsidR="001E1A8B">
        <w:rPr>
          <w:rFonts w:ascii="Times New Roman" w:hAnsi="Times New Roman" w:cs="Times New Roman"/>
          <w:sz w:val="22"/>
          <w:szCs w:val="22"/>
        </w:rPr>
        <w:t>and e</w:t>
      </w:r>
      <w:r w:rsidR="00D7610B">
        <w:rPr>
          <w:rFonts w:ascii="Times New Roman" w:hAnsi="Times New Roman" w:cs="Times New Roman"/>
          <w:sz w:val="22"/>
          <w:szCs w:val="22"/>
        </w:rPr>
        <w:t>xplain the improvement (</w:t>
      </w:r>
      <w:r w:rsidR="00D7610B">
        <w:rPr>
          <w:rFonts w:ascii="Times New Roman" w:hAnsi="Times New Roman" w:cs="Times New Roman"/>
          <w:b/>
          <w:color w:val="0000FF"/>
          <w:sz w:val="22"/>
          <w:szCs w:val="22"/>
        </w:rPr>
        <w:t>2</w:t>
      </w:r>
      <w:r w:rsidR="00D7610B" w:rsidRPr="00A45510">
        <w:rPr>
          <w:rFonts w:ascii="Times New Roman" w:hAnsi="Times New Roman" w:cs="Times New Roman"/>
          <w:b/>
          <w:color w:val="0000FF"/>
          <w:sz w:val="22"/>
          <w:szCs w:val="22"/>
        </w:rPr>
        <w:t> pt</w:t>
      </w:r>
      <w:r w:rsidR="00D7610B">
        <w:rPr>
          <w:rFonts w:ascii="Times New Roman" w:hAnsi="Times New Roman" w:cs="Times New Roman"/>
          <w:sz w:val="22"/>
          <w:szCs w:val="22"/>
        </w:rPr>
        <w:t>).</w:t>
      </w:r>
    </w:p>
    <w:p w14:paraId="23700177" w14:textId="062E379E" w:rsidR="00046A1E" w:rsidRDefault="00020D6C" w:rsidP="00C46676">
      <w:pPr>
        <w:spacing w:before="12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lastRenderedPageBreak/>
        <w:t>8</w:t>
      </w:r>
      <w:r w:rsidR="00046A1E" w:rsidRPr="0065037D">
        <w:rPr>
          <w:rFonts w:ascii="Times New Roman" w:hAnsi="Times New Roman" w:cs="Times New Roman"/>
          <w:b/>
        </w:rPr>
        <w:t>-</w:t>
      </w:r>
      <w:r w:rsidR="000F59AC">
        <w:rPr>
          <w:rFonts w:ascii="Times New Roman" w:hAnsi="Times New Roman" w:cs="Times New Roman"/>
          <w:b/>
        </w:rPr>
        <w:t>3</w:t>
      </w:r>
      <w:r w:rsidR="008B050C">
        <w:rPr>
          <w:rFonts w:ascii="Times New Roman" w:hAnsi="Times New Roman" w:cs="Times New Roman"/>
          <w:b/>
        </w:rPr>
        <w:t xml:space="preserve"> </w:t>
      </w:r>
      <w:r w:rsidR="00046A1E">
        <w:rPr>
          <w:rFonts w:ascii="Times New Roman" w:hAnsi="Times New Roman" w:cs="Times New Roman"/>
          <w:b/>
        </w:rPr>
        <w:t xml:space="preserve">Input and </w:t>
      </w:r>
      <w:r w:rsidR="00C46676">
        <w:rPr>
          <w:rFonts w:ascii="Times New Roman" w:hAnsi="Times New Roman" w:cs="Times New Roman"/>
          <w:b/>
        </w:rPr>
        <w:t>o</w:t>
      </w:r>
      <w:r w:rsidR="00046A1E">
        <w:rPr>
          <w:rFonts w:ascii="Times New Roman" w:hAnsi="Times New Roman" w:cs="Times New Roman"/>
          <w:b/>
        </w:rPr>
        <w:t xml:space="preserve">utput </w:t>
      </w:r>
      <w:r w:rsidR="00C46676">
        <w:rPr>
          <w:rFonts w:ascii="Times New Roman" w:hAnsi="Times New Roman" w:cs="Times New Roman"/>
          <w:b/>
        </w:rPr>
        <w:t>i</w:t>
      </w:r>
      <w:r w:rsidR="00046A1E">
        <w:rPr>
          <w:rFonts w:ascii="Times New Roman" w:hAnsi="Times New Roman" w:cs="Times New Roman"/>
          <w:b/>
        </w:rPr>
        <w:t xml:space="preserve">mpedance of </w:t>
      </w:r>
      <w:r w:rsidR="00C46676">
        <w:rPr>
          <w:rFonts w:ascii="Times New Roman" w:hAnsi="Times New Roman" w:cs="Times New Roman"/>
          <w:b/>
        </w:rPr>
        <w:t>emitter f</w:t>
      </w:r>
      <w:r w:rsidR="00046A1E">
        <w:rPr>
          <w:rFonts w:ascii="Times New Roman" w:hAnsi="Times New Roman" w:cs="Times New Roman"/>
          <w:b/>
        </w:rPr>
        <w:t>ollower</w:t>
      </w:r>
    </w:p>
    <w:p w14:paraId="44661B96" w14:textId="73FE0D46" w:rsidR="00046A1E" w:rsidRPr="00921D21" w:rsidRDefault="00046A1E" w:rsidP="00C46676">
      <w:pPr>
        <w:spacing w:before="120"/>
        <w:ind w:firstLine="44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Measure </w:t>
      </w:r>
      <w:r w:rsidR="001E1A8B">
        <w:rPr>
          <w:rFonts w:ascii="Times New Roman" w:hAnsi="Times New Roman" w:cs="Times New Roman"/>
          <w:b/>
          <w:sz w:val="22"/>
          <w:szCs w:val="22"/>
        </w:rPr>
        <w:t>R</w:t>
      </w:r>
      <w:r w:rsidRPr="00B40CAA">
        <w:rPr>
          <w:rFonts w:ascii="Times New Roman" w:hAnsi="Times New Roman" w:cs="Times New Roman"/>
          <w:b/>
          <w:sz w:val="22"/>
          <w:szCs w:val="22"/>
          <w:vertAlign w:val="subscript"/>
        </w:rPr>
        <w:t>in</w:t>
      </w:r>
      <w:r w:rsidR="001E1A8B">
        <w:rPr>
          <w:rFonts w:ascii="Times New Roman" w:hAnsi="Times New Roman" w:cs="Times New Roman"/>
          <w:sz w:val="22"/>
          <w:szCs w:val="22"/>
        </w:rPr>
        <w:t xml:space="preserve">, the resistance looking into the base, </w:t>
      </w:r>
      <w:r>
        <w:rPr>
          <w:rFonts w:ascii="Times New Roman" w:hAnsi="Times New Roman" w:cs="Times New Roman"/>
          <w:sz w:val="22"/>
          <w:szCs w:val="22"/>
        </w:rPr>
        <w:t xml:space="preserve">and </w:t>
      </w:r>
      <w:r w:rsidR="001E1A8B">
        <w:rPr>
          <w:rFonts w:ascii="Times New Roman" w:hAnsi="Times New Roman" w:cs="Times New Roman"/>
          <w:b/>
          <w:sz w:val="22"/>
          <w:szCs w:val="22"/>
        </w:rPr>
        <w:t>R</w:t>
      </w:r>
      <w:r w:rsidRPr="006E6EEB">
        <w:rPr>
          <w:rFonts w:ascii="Times New Roman" w:hAnsi="Times New Roman" w:cs="Times New Roman"/>
          <w:b/>
          <w:sz w:val="22"/>
          <w:szCs w:val="22"/>
          <w:vertAlign w:val="subscript"/>
        </w:rPr>
        <w:t>out</w:t>
      </w:r>
      <w:r w:rsidR="001E1A8B">
        <w:rPr>
          <w:rFonts w:ascii="Times New Roman" w:hAnsi="Times New Roman" w:cs="Times New Roman"/>
          <w:sz w:val="22"/>
          <w:szCs w:val="22"/>
        </w:rPr>
        <w:t xml:space="preserve">, the resistance looking back into the emitter, </w:t>
      </w:r>
      <w:r>
        <w:rPr>
          <w:rFonts w:ascii="Times New Roman" w:hAnsi="Times New Roman" w:cs="Times New Roman"/>
          <w:sz w:val="22"/>
          <w:szCs w:val="22"/>
        </w:rPr>
        <w:t xml:space="preserve">for the follower </w:t>
      </w:r>
      <w:r w:rsidR="00325221">
        <w:rPr>
          <w:rFonts w:ascii="Times New Roman" w:hAnsi="Times New Roman" w:cs="Times New Roman"/>
          <w:sz w:val="22"/>
          <w:szCs w:val="22"/>
        </w:rPr>
        <w:t>in Figure 8.3.</w:t>
      </w:r>
    </w:p>
    <w:p w14:paraId="1C3D1193" w14:textId="30A3AECA" w:rsidR="00046A1E" w:rsidRPr="00E36E6D" w:rsidRDefault="00C46676" w:rsidP="00C46676">
      <w:pPr>
        <w:spacing w:before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029C852E" wp14:editId="49ADF613">
            <wp:extent cx="2981669" cy="1860973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llower6.3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2672" cy="1861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D7A1B" w14:textId="1275389A" w:rsidR="00C1067A" w:rsidRDefault="00C46676" w:rsidP="00C46676">
      <w:pPr>
        <w:spacing w:before="120"/>
        <w:rPr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Figure 8.3</w:t>
      </w:r>
      <w:r w:rsidRPr="00922283"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 xml:space="preserve">Follower: circuit for measuring </w:t>
      </w:r>
      <w:r>
        <w:rPr>
          <w:rFonts w:ascii="Times New Roman" w:hAnsi="Times New Roman" w:cs="Times New Roman"/>
          <w:b/>
          <w:sz w:val="20"/>
          <w:szCs w:val="20"/>
        </w:rPr>
        <w:t>R</w:t>
      </w:r>
      <w:r w:rsidRPr="006E6EEB">
        <w:rPr>
          <w:rFonts w:ascii="Times New Roman" w:hAnsi="Times New Roman" w:cs="Times New Roman"/>
          <w:b/>
          <w:sz w:val="20"/>
          <w:szCs w:val="20"/>
          <w:vertAlign w:val="subscript"/>
        </w:rPr>
        <w:t>in</w:t>
      </w:r>
      <w:r w:rsidRPr="00046A1E">
        <w:rPr>
          <w:rFonts w:ascii="Times New Roman" w:hAnsi="Times New Roman" w:cs="Times New Roman"/>
          <w:sz w:val="20"/>
          <w:szCs w:val="20"/>
        </w:rPr>
        <w:t xml:space="preserve"> and </w:t>
      </w:r>
      <w:r>
        <w:rPr>
          <w:rFonts w:ascii="Times New Roman" w:hAnsi="Times New Roman" w:cs="Times New Roman"/>
          <w:b/>
          <w:sz w:val="20"/>
          <w:szCs w:val="20"/>
        </w:rPr>
        <w:t>R</w:t>
      </w:r>
      <w:r w:rsidRPr="006E6EEB">
        <w:rPr>
          <w:rFonts w:ascii="Times New Roman" w:hAnsi="Times New Roman" w:cs="Times New Roman"/>
          <w:b/>
          <w:sz w:val="20"/>
          <w:szCs w:val="20"/>
          <w:vertAlign w:val="subscript"/>
        </w:rPr>
        <w:t>out</w:t>
      </w:r>
    </w:p>
    <w:p w14:paraId="1419DAA7" w14:textId="1AB397D6" w:rsidR="00046A1E" w:rsidRPr="00787DEA" w:rsidRDefault="001E1A8B" w:rsidP="00C46676">
      <w:pPr>
        <w:spacing w:before="120"/>
        <w:ind w:firstLine="45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Using</w:t>
      </w:r>
      <w:r w:rsidR="00046A1E" w:rsidRPr="00787DEA">
        <w:rPr>
          <w:rFonts w:ascii="Times New Roman" w:hAnsi="Times New Roman" w:cs="Times New Roman"/>
          <w:sz w:val="22"/>
          <w:szCs w:val="22"/>
        </w:rPr>
        <w:t xml:space="preserve"> the circuit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C46676">
        <w:rPr>
          <w:rFonts w:ascii="Times New Roman" w:hAnsi="Times New Roman" w:cs="Times New Roman"/>
          <w:sz w:val="22"/>
          <w:szCs w:val="22"/>
        </w:rPr>
        <w:t>in Figure 8.2</w:t>
      </w:r>
      <w:r>
        <w:rPr>
          <w:rFonts w:ascii="Times New Roman" w:hAnsi="Times New Roman" w:cs="Times New Roman"/>
          <w:sz w:val="22"/>
          <w:szCs w:val="22"/>
        </w:rPr>
        <w:t>,</w:t>
      </w:r>
      <w:r w:rsidR="00046A1E" w:rsidRPr="00787DEA">
        <w:rPr>
          <w:rFonts w:ascii="Times New Roman" w:hAnsi="Times New Roman" w:cs="Times New Roman"/>
          <w:sz w:val="22"/>
          <w:szCs w:val="22"/>
        </w:rPr>
        <w:t xml:space="preserve"> replace the small base resistor with a 10</w:t>
      </w:r>
      <w:r w:rsidR="006E6EEB" w:rsidRPr="00787DEA">
        <w:rPr>
          <w:rFonts w:ascii="Times New Roman" w:hAnsi="Times New Roman" w:cs="Times New Roman"/>
          <w:sz w:val="22"/>
          <w:szCs w:val="22"/>
        </w:rPr>
        <w:t> </w:t>
      </w:r>
      <w:r w:rsidR="00046A1E" w:rsidRPr="00787DEA">
        <w:rPr>
          <w:rFonts w:ascii="Times New Roman" w:hAnsi="Times New Roman" w:cs="Times New Roman"/>
          <w:sz w:val="22"/>
          <w:szCs w:val="22"/>
        </w:rPr>
        <w:t>k</w:t>
      </w:r>
      <w:r w:rsidR="006E6EEB" w:rsidRPr="00787DEA">
        <w:rPr>
          <w:rFonts w:ascii="Symbol" w:hAnsi="Symbol" w:cs="Times New Roman"/>
          <w:sz w:val="22"/>
          <w:szCs w:val="22"/>
        </w:rPr>
        <w:t></w:t>
      </w:r>
      <w:r w:rsidR="00080ACE">
        <w:rPr>
          <w:rFonts w:ascii="Times New Roman" w:hAnsi="Times New Roman" w:cs="Times New Roman"/>
          <w:sz w:val="22"/>
          <w:szCs w:val="22"/>
        </w:rPr>
        <w:t xml:space="preserve"> resistor</w:t>
      </w:r>
      <w:r w:rsidR="00046A1E" w:rsidRPr="00787DEA">
        <w:rPr>
          <w:rFonts w:ascii="Times New Roman" w:hAnsi="Times New Roman" w:cs="Times New Roman"/>
          <w:sz w:val="22"/>
          <w:szCs w:val="22"/>
        </w:rPr>
        <w:t xml:space="preserve"> to simulate a signal source of moderately high impedance,</w:t>
      </w:r>
      <w:r w:rsidR="00046A1E" w:rsidRPr="00787DEA">
        <w:rPr>
          <w:rFonts w:ascii="Times New Roman" w:hAnsi="Times New Roman" w:cs="Times New Roman"/>
          <w:i/>
          <w:sz w:val="22"/>
          <w:szCs w:val="22"/>
        </w:rPr>
        <w:t xml:space="preserve"> i.e.</w:t>
      </w:r>
      <w:r w:rsidR="00046A1E" w:rsidRPr="00787DEA">
        <w:rPr>
          <w:rFonts w:ascii="Times New Roman" w:hAnsi="Times New Roman" w:cs="Times New Roman"/>
          <w:sz w:val="22"/>
          <w:szCs w:val="22"/>
        </w:rPr>
        <w:t>, low current capability (</w:t>
      </w:r>
      <w:r w:rsidR="00C46676">
        <w:rPr>
          <w:rFonts w:ascii="Times New Roman" w:hAnsi="Times New Roman" w:cs="Times New Roman"/>
          <w:sz w:val="22"/>
          <w:szCs w:val="22"/>
        </w:rPr>
        <w:t>F</w:t>
      </w:r>
      <w:r w:rsidR="00046A1E" w:rsidRPr="00787DEA">
        <w:rPr>
          <w:rFonts w:ascii="Times New Roman" w:hAnsi="Times New Roman" w:cs="Times New Roman"/>
          <w:sz w:val="22"/>
          <w:szCs w:val="22"/>
        </w:rPr>
        <w:t xml:space="preserve">igure </w:t>
      </w:r>
      <w:r w:rsidR="00C46676">
        <w:rPr>
          <w:rFonts w:ascii="Times New Roman" w:hAnsi="Times New Roman" w:cs="Times New Roman"/>
          <w:sz w:val="22"/>
          <w:szCs w:val="22"/>
        </w:rPr>
        <w:t>8.3</w:t>
      </w:r>
      <w:r w:rsidR="00046A1E" w:rsidRPr="00787DEA">
        <w:rPr>
          <w:rFonts w:ascii="Times New Roman" w:hAnsi="Times New Roman" w:cs="Times New Roman"/>
          <w:sz w:val="22"/>
          <w:szCs w:val="22"/>
        </w:rPr>
        <w:t>).</w:t>
      </w:r>
    </w:p>
    <w:p w14:paraId="3B824095" w14:textId="151FFAB8" w:rsidR="00C23209" w:rsidRDefault="00C46676" w:rsidP="00C46676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="00C23209" w:rsidRPr="00C46676">
        <w:rPr>
          <w:rFonts w:ascii="Times New Roman" w:hAnsi="Times New Roman" w:cs="Times New Roman"/>
          <w:sz w:val="22"/>
          <w:szCs w:val="22"/>
        </w:rPr>
        <w:t xml:space="preserve">Measure </w:t>
      </w:r>
      <w:r w:rsidR="001E1A8B" w:rsidRPr="00C46676">
        <w:rPr>
          <w:rFonts w:ascii="Times New Roman" w:hAnsi="Times New Roman" w:cs="Times New Roman"/>
          <w:b/>
          <w:sz w:val="22"/>
          <w:szCs w:val="22"/>
        </w:rPr>
        <w:t>R</w:t>
      </w:r>
      <w:r w:rsidR="00C23209" w:rsidRPr="00C46676">
        <w:rPr>
          <w:rFonts w:ascii="Times New Roman" w:hAnsi="Times New Roman" w:cs="Times New Roman"/>
          <w:b/>
          <w:sz w:val="22"/>
          <w:szCs w:val="22"/>
          <w:vertAlign w:val="subscript"/>
        </w:rPr>
        <w:t>out</w:t>
      </w:r>
      <w:r w:rsidR="00C23209" w:rsidRPr="00C46676">
        <w:rPr>
          <w:rFonts w:ascii="Times New Roman" w:hAnsi="Times New Roman" w:cs="Times New Roman"/>
          <w:sz w:val="22"/>
          <w:szCs w:val="22"/>
        </w:rPr>
        <w:t xml:space="preserve">, the </w:t>
      </w:r>
      <w:r w:rsidR="00D357BE">
        <w:rPr>
          <w:rFonts w:ascii="Times New Roman" w:hAnsi="Times New Roman" w:cs="Times New Roman"/>
          <w:sz w:val="22"/>
          <w:szCs w:val="22"/>
        </w:rPr>
        <w:t>output impedance of the emitter follower, as follows.  Connect</w:t>
      </w:r>
      <w:r w:rsidR="00C23209" w:rsidRPr="00C46676">
        <w:rPr>
          <w:rFonts w:ascii="Times New Roman" w:hAnsi="Times New Roman" w:cs="Times New Roman"/>
          <w:sz w:val="22"/>
          <w:szCs w:val="22"/>
        </w:rPr>
        <w:t xml:space="preserve"> a 1</w:t>
      </w:r>
      <w:r w:rsidR="006E6EEB" w:rsidRPr="00C46676">
        <w:rPr>
          <w:rFonts w:ascii="Times New Roman" w:hAnsi="Times New Roman" w:cs="Times New Roman"/>
          <w:sz w:val="22"/>
          <w:szCs w:val="22"/>
        </w:rPr>
        <w:t> </w:t>
      </w:r>
      <w:r w:rsidR="00C23209" w:rsidRPr="00C46676">
        <w:rPr>
          <w:rFonts w:ascii="Times New Roman" w:hAnsi="Times New Roman" w:cs="Times New Roman"/>
          <w:sz w:val="22"/>
          <w:szCs w:val="22"/>
        </w:rPr>
        <w:t>k</w:t>
      </w:r>
      <w:r w:rsidR="006E6EEB" w:rsidRPr="00C46676">
        <w:rPr>
          <w:rFonts w:ascii="Symbol" w:hAnsi="Symbol" w:cs="Times New Roman"/>
          <w:sz w:val="22"/>
          <w:szCs w:val="22"/>
        </w:rPr>
        <w:t></w:t>
      </w:r>
      <w:r w:rsidR="00C23209" w:rsidRPr="00C46676">
        <w:rPr>
          <w:rFonts w:ascii="Times New Roman" w:hAnsi="Times New Roman" w:cs="Times New Roman"/>
          <w:sz w:val="22"/>
          <w:szCs w:val="22"/>
        </w:rPr>
        <w:t xml:space="preserve"> </w:t>
      </w:r>
      <w:r w:rsidR="00D357BE">
        <w:rPr>
          <w:rFonts w:ascii="Times New Roman" w:hAnsi="Times New Roman" w:cs="Times New Roman"/>
          <w:sz w:val="22"/>
          <w:szCs w:val="22"/>
        </w:rPr>
        <w:t>load to the output and observe</w:t>
      </w:r>
      <w:r w:rsidR="00C23209" w:rsidRPr="00C46676">
        <w:rPr>
          <w:rFonts w:ascii="Times New Roman" w:hAnsi="Times New Roman" w:cs="Times New Roman"/>
          <w:sz w:val="22"/>
          <w:szCs w:val="22"/>
        </w:rPr>
        <w:t xml:space="preserve"> the drop in output signal amplitude</w:t>
      </w:r>
      <w:r w:rsidR="00D357BE">
        <w:rPr>
          <w:rFonts w:ascii="Times New Roman" w:hAnsi="Times New Roman" w:cs="Times New Roman"/>
          <w:sz w:val="22"/>
          <w:szCs w:val="22"/>
        </w:rPr>
        <w:t>. It is best to u</w:t>
      </w:r>
      <w:r w:rsidR="00C23209" w:rsidRPr="00C46676">
        <w:rPr>
          <w:rFonts w:ascii="Times New Roman" w:hAnsi="Times New Roman" w:cs="Times New Roman"/>
          <w:sz w:val="22"/>
          <w:szCs w:val="22"/>
        </w:rPr>
        <w:t xml:space="preserve">se a small input signal, less than a volt. </w:t>
      </w:r>
      <w:r w:rsidR="001E1A8B" w:rsidRPr="00C46676">
        <w:rPr>
          <w:rFonts w:ascii="Times New Roman" w:hAnsi="Times New Roman" w:cs="Times New Roman"/>
          <w:sz w:val="22"/>
          <w:szCs w:val="22"/>
        </w:rPr>
        <w:t xml:space="preserve">Document with a </w:t>
      </w:r>
      <w:r w:rsidR="001E1A8B" w:rsidRPr="00C46676">
        <w:rPr>
          <w:rFonts w:ascii="Times New Roman" w:hAnsi="Times New Roman" w:cs="Times New Roman"/>
          <w:b/>
          <w:sz w:val="22"/>
          <w:szCs w:val="22"/>
        </w:rPr>
        <w:t>SCREENSHOT</w:t>
      </w:r>
      <w:r w:rsidR="00D357B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357BE">
        <w:rPr>
          <w:rFonts w:ascii="Times New Roman" w:hAnsi="Times New Roman" w:cs="Times New Roman"/>
          <w:sz w:val="22"/>
          <w:szCs w:val="22"/>
        </w:rPr>
        <w:t>(</w:t>
      </w:r>
      <w:r w:rsidR="00D357BE" w:rsidRPr="00A45510">
        <w:rPr>
          <w:rFonts w:ascii="Times New Roman" w:hAnsi="Times New Roman" w:cs="Times New Roman"/>
          <w:b/>
          <w:color w:val="0000FF"/>
          <w:sz w:val="22"/>
          <w:szCs w:val="22"/>
        </w:rPr>
        <w:t>1 pt</w:t>
      </w:r>
      <w:r w:rsidR="00D357BE">
        <w:rPr>
          <w:rFonts w:ascii="Times New Roman" w:hAnsi="Times New Roman" w:cs="Times New Roman"/>
          <w:sz w:val="22"/>
          <w:szCs w:val="22"/>
        </w:rPr>
        <w:t xml:space="preserve">) and report </w:t>
      </w:r>
      <w:r w:rsidR="00D357BE" w:rsidRPr="00C46676">
        <w:rPr>
          <w:rFonts w:ascii="Times New Roman" w:hAnsi="Times New Roman" w:cs="Times New Roman"/>
          <w:b/>
          <w:sz w:val="22"/>
          <w:szCs w:val="22"/>
        </w:rPr>
        <w:t>R</w:t>
      </w:r>
      <w:r w:rsidR="00D357BE" w:rsidRPr="00C46676">
        <w:rPr>
          <w:rFonts w:ascii="Times New Roman" w:hAnsi="Times New Roman" w:cs="Times New Roman"/>
          <w:b/>
          <w:sz w:val="22"/>
          <w:szCs w:val="22"/>
          <w:vertAlign w:val="subscript"/>
        </w:rPr>
        <w:t>out</w:t>
      </w:r>
      <w:r w:rsidR="00D357BE">
        <w:rPr>
          <w:rFonts w:ascii="Times New Roman" w:hAnsi="Times New Roman" w:cs="Times New Roman"/>
          <w:b/>
          <w:sz w:val="22"/>
          <w:szCs w:val="22"/>
          <w:vertAlign w:val="subscript"/>
        </w:rPr>
        <w:t xml:space="preserve"> </w:t>
      </w:r>
      <w:r w:rsidR="00D357BE">
        <w:rPr>
          <w:rFonts w:ascii="Times New Roman" w:hAnsi="Times New Roman" w:cs="Times New Roman"/>
          <w:sz w:val="22"/>
          <w:szCs w:val="22"/>
        </w:rPr>
        <w:t>(</w:t>
      </w:r>
      <w:r w:rsidR="00D357BE" w:rsidRPr="00A45510">
        <w:rPr>
          <w:rFonts w:ascii="Times New Roman" w:hAnsi="Times New Roman" w:cs="Times New Roman"/>
          <w:b/>
          <w:color w:val="0000FF"/>
          <w:sz w:val="22"/>
          <w:szCs w:val="22"/>
        </w:rPr>
        <w:t>1 pt</w:t>
      </w:r>
      <w:r w:rsidR="00D357BE">
        <w:rPr>
          <w:rFonts w:ascii="Times New Roman" w:hAnsi="Times New Roman" w:cs="Times New Roman"/>
          <w:sz w:val="22"/>
          <w:szCs w:val="22"/>
        </w:rPr>
        <w:t>).</w:t>
      </w:r>
      <w:r w:rsidR="001E1A8B" w:rsidRPr="00C46676">
        <w:rPr>
          <w:rFonts w:ascii="Times New Roman" w:hAnsi="Times New Roman" w:cs="Times New Roman"/>
          <w:sz w:val="22"/>
          <w:szCs w:val="22"/>
        </w:rPr>
        <w:t xml:space="preserve"> </w:t>
      </w:r>
      <w:r w:rsidR="00727FF6">
        <w:rPr>
          <w:rFonts w:ascii="Times New Roman" w:hAnsi="Times New Roman" w:cs="Times New Roman"/>
          <w:sz w:val="22"/>
          <w:szCs w:val="22"/>
        </w:rPr>
        <w:t>Explain why you should use</w:t>
      </w:r>
      <w:r w:rsidR="00D357BE">
        <w:rPr>
          <w:rFonts w:ascii="Times New Roman" w:hAnsi="Times New Roman" w:cs="Times New Roman"/>
          <w:sz w:val="22"/>
          <w:szCs w:val="22"/>
        </w:rPr>
        <w:t xml:space="preserve"> a blocking capacitor (</w:t>
      </w:r>
      <w:r w:rsidR="00D357BE" w:rsidRPr="00A45510">
        <w:rPr>
          <w:rFonts w:ascii="Times New Roman" w:hAnsi="Times New Roman" w:cs="Times New Roman"/>
          <w:b/>
          <w:color w:val="0000FF"/>
          <w:sz w:val="22"/>
          <w:szCs w:val="22"/>
        </w:rPr>
        <w:t>1 pt</w:t>
      </w:r>
      <w:r w:rsidR="00D357BE">
        <w:rPr>
          <w:rFonts w:ascii="Times New Roman" w:hAnsi="Times New Roman" w:cs="Times New Roman"/>
          <w:sz w:val="22"/>
          <w:szCs w:val="22"/>
        </w:rPr>
        <w:t>).</w:t>
      </w:r>
    </w:p>
    <w:p w14:paraId="7DBE0709" w14:textId="5C888961" w:rsidR="00C46676" w:rsidRPr="00C46676" w:rsidRDefault="00C46676" w:rsidP="00C46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Suggestions for measurement of </w:t>
      </w:r>
      <w:r>
        <w:rPr>
          <w:rFonts w:ascii="Times New Roman" w:hAnsi="Times New Roman" w:cs="Times New Roman"/>
          <w:b/>
          <w:i/>
          <w:sz w:val="22"/>
          <w:szCs w:val="22"/>
        </w:rPr>
        <w:t>R</w:t>
      </w:r>
      <w:r w:rsidRPr="00B40CAA">
        <w:rPr>
          <w:rFonts w:ascii="Times New Roman" w:hAnsi="Times New Roman" w:cs="Times New Roman"/>
          <w:b/>
          <w:i/>
          <w:sz w:val="22"/>
          <w:szCs w:val="22"/>
          <w:vertAlign w:val="subscript"/>
        </w:rPr>
        <w:t>out</w:t>
      </w:r>
      <w:r>
        <w:rPr>
          <w:rFonts w:ascii="Times New Roman" w:hAnsi="Times New Roman" w:cs="Times New Roman"/>
          <w:b/>
          <w:i/>
          <w:sz w:val="22"/>
          <w:szCs w:val="22"/>
        </w:rPr>
        <w:t>:</w:t>
      </w:r>
    </w:p>
    <w:p w14:paraId="7E20ED76" w14:textId="1A280FAC" w:rsidR="00C46676" w:rsidRDefault="00C46676" w:rsidP="00C46676">
      <w:pPr>
        <w:pStyle w:val="ListParagraph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0"/>
        </w:tabs>
        <w:spacing w:before="120"/>
        <w:ind w:left="270" w:hanging="270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If you view the emitter follower’s output as a signal source in series with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2"/>
                <w:szCs w:val="22"/>
              </w:rPr>
              <m:t>R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</w:rPr>
                  <m:t>out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2"/>
                    <w:szCs w:val="22"/>
                  </w:rPr>
                  <m:t>Thevenin</m:t>
                </m:r>
              </m:sub>
            </m:sSub>
          </m:sub>
        </m:sSub>
      </m:oMath>
      <w:r>
        <w:rPr>
          <w:rFonts w:ascii="Times New Roman" w:hAnsi="Times New Roman" w:cs="Times New Roman"/>
          <w:sz w:val="22"/>
          <w:szCs w:val="22"/>
        </w:rPr>
        <w:t>, the 1 k</w:t>
      </w:r>
      <w:r w:rsidRPr="006E6EEB">
        <w:rPr>
          <w:rFonts w:ascii="Symbol" w:hAnsi="Symbol" w:cs="Times New Roman"/>
          <w:sz w:val="20"/>
          <w:szCs w:val="20"/>
        </w:rPr>
        <w:t></w:t>
      </w:r>
      <w:r>
        <w:rPr>
          <w:rFonts w:ascii="Times New Roman" w:hAnsi="Times New Roman" w:cs="Times New Roman"/>
          <w:sz w:val="22"/>
          <w:szCs w:val="22"/>
        </w:rPr>
        <w:t xml:space="preserve"> resistive load forms a voltage divider at signal frequencies, where the impedance of the blocking capacitor is negligibly small.</w:t>
      </w:r>
    </w:p>
    <w:p w14:paraId="5042B82F" w14:textId="69051CB7" w:rsidR="00C46676" w:rsidRPr="004F3B97" w:rsidRDefault="00C46676" w:rsidP="00C46676">
      <w:pPr>
        <w:pStyle w:val="ListParagraph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70"/>
        </w:tabs>
        <w:spacing w:before="120"/>
        <w:ind w:left="270" w:hanging="270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The attenuations are likely to be small. To measure them we suggest that you </w:t>
      </w:r>
      <w:r w:rsidRPr="00F11B7D">
        <w:rPr>
          <w:rFonts w:ascii="Times New Roman" w:hAnsi="Times New Roman" w:cs="Times New Roman"/>
          <w:i/>
          <w:sz w:val="22"/>
          <w:szCs w:val="22"/>
        </w:rPr>
        <w:t>AC couple</w:t>
      </w:r>
      <w:r w:rsidRPr="00F11B7D">
        <w:rPr>
          <w:rFonts w:ascii="Times New Roman" w:hAnsi="Times New Roman" w:cs="Times New Roman"/>
          <w:sz w:val="22"/>
          <w:szCs w:val="22"/>
        </w:rPr>
        <w:t xml:space="preserve"> the </w:t>
      </w:r>
      <w:r w:rsidR="001A3370">
        <w:rPr>
          <w:rFonts w:ascii="Times New Roman" w:hAnsi="Times New Roman" w:cs="Times New Roman"/>
          <w:sz w:val="22"/>
          <w:szCs w:val="22"/>
        </w:rPr>
        <w:t xml:space="preserve">output </w:t>
      </w:r>
      <w:r w:rsidRPr="00F11B7D">
        <w:rPr>
          <w:rFonts w:ascii="Times New Roman" w:hAnsi="Times New Roman" w:cs="Times New Roman"/>
          <w:sz w:val="22"/>
          <w:szCs w:val="22"/>
        </w:rPr>
        <w:t>signal to the scope, to ensure centerin</w:t>
      </w:r>
      <w:r>
        <w:rPr>
          <w:rFonts w:ascii="Times New Roman" w:hAnsi="Times New Roman" w:cs="Times New Roman"/>
          <w:sz w:val="22"/>
          <w:szCs w:val="22"/>
        </w:rPr>
        <w:t xml:space="preserve">g, then </w:t>
      </w:r>
      <w:r w:rsidR="001A3370">
        <w:rPr>
          <w:rFonts w:ascii="Times New Roman" w:hAnsi="Times New Roman" w:cs="Times New Roman"/>
          <w:sz w:val="22"/>
          <w:szCs w:val="22"/>
        </w:rPr>
        <w:t xml:space="preserve">attach the </w:t>
      </w:r>
      <w:r>
        <w:rPr>
          <w:rFonts w:ascii="Times New Roman" w:hAnsi="Times New Roman" w:cs="Times New Roman"/>
          <w:sz w:val="22"/>
          <w:szCs w:val="22"/>
        </w:rPr>
        <w:t xml:space="preserve">load </w:t>
      </w:r>
      <w:r w:rsidR="001A3370">
        <w:rPr>
          <w:rFonts w:ascii="Times New Roman" w:hAnsi="Times New Roman" w:cs="Times New Roman"/>
          <w:sz w:val="22"/>
          <w:szCs w:val="22"/>
        </w:rPr>
        <w:t>resistor and</w:t>
      </w:r>
      <w:r>
        <w:rPr>
          <w:rFonts w:ascii="Times New Roman" w:hAnsi="Times New Roman" w:cs="Times New Roman"/>
          <w:sz w:val="22"/>
          <w:szCs w:val="22"/>
        </w:rPr>
        <w:t xml:space="preserve"> read the amplitude</w:t>
      </w:r>
      <w:r w:rsidR="001A3370">
        <w:rPr>
          <w:rFonts w:ascii="Times New Roman" w:hAnsi="Times New Roman" w:cs="Times New Roman"/>
          <w:sz w:val="22"/>
          <w:szCs w:val="22"/>
        </w:rPr>
        <w:t>.</w:t>
      </w:r>
    </w:p>
    <w:p w14:paraId="59CB5817" w14:textId="7957124A" w:rsidR="00C23209" w:rsidRPr="00C46676" w:rsidRDefault="00612FB7" w:rsidP="00C46676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="004F3B97" w:rsidRPr="00C46676">
        <w:rPr>
          <w:rFonts w:ascii="Times New Roman" w:hAnsi="Times New Roman" w:cs="Times New Roman"/>
          <w:sz w:val="22"/>
          <w:szCs w:val="22"/>
        </w:rPr>
        <w:t>Remove</w:t>
      </w:r>
      <w:r w:rsidR="00A72AFD" w:rsidRPr="00C46676">
        <w:rPr>
          <w:rFonts w:ascii="Times New Roman" w:hAnsi="Times New Roman" w:cs="Times New Roman"/>
          <w:sz w:val="22"/>
          <w:szCs w:val="22"/>
        </w:rPr>
        <w:t xml:space="preserve"> the 1</w:t>
      </w:r>
      <w:r w:rsidR="006E6EEB" w:rsidRPr="00C46676">
        <w:rPr>
          <w:rFonts w:ascii="Times New Roman" w:hAnsi="Times New Roman" w:cs="Times New Roman"/>
          <w:sz w:val="22"/>
          <w:szCs w:val="22"/>
        </w:rPr>
        <w:t> </w:t>
      </w:r>
      <w:r w:rsidR="00A72AFD" w:rsidRPr="00C46676">
        <w:rPr>
          <w:rFonts w:ascii="Times New Roman" w:hAnsi="Times New Roman" w:cs="Times New Roman"/>
          <w:sz w:val="22"/>
          <w:szCs w:val="22"/>
        </w:rPr>
        <w:t>k</w:t>
      </w:r>
      <w:r w:rsidR="006E6EEB" w:rsidRPr="00C46676">
        <w:rPr>
          <w:rFonts w:ascii="Symbol" w:hAnsi="Symbol" w:cs="Times New Roman"/>
          <w:sz w:val="22"/>
          <w:szCs w:val="22"/>
        </w:rPr>
        <w:t></w:t>
      </w:r>
      <w:r w:rsidR="00A72AFD" w:rsidRPr="00C46676">
        <w:rPr>
          <w:rFonts w:ascii="Times New Roman" w:hAnsi="Times New Roman" w:cs="Times New Roman"/>
          <w:sz w:val="22"/>
          <w:szCs w:val="22"/>
        </w:rPr>
        <w:t xml:space="preserve"> load. Now measure </w:t>
      </w:r>
      <w:r w:rsidR="001E1A8B" w:rsidRPr="00C46676">
        <w:rPr>
          <w:rFonts w:ascii="Times New Roman" w:hAnsi="Times New Roman" w:cs="Times New Roman"/>
          <w:b/>
          <w:sz w:val="22"/>
          <w:szCs w:val="22"/>
        </w:rPr>
        <w:t>R</w:t>
      </w:r>
      <w:r w:rsidR="00A72AFD" w:rsidRPr="00C46676">
        <w:rPr>
          <w:rFonts w:ascii="Times New Roman" w:hAnsi="Times New Roman" w:cs="Times New Roman"/>
          <w:b/>
          <w:sz w:val="22"/>
          <w:szCs w:val="22"/>
          <w:vertAlign w:val="subscript"/>
        </w:rPr>
        <w:t>in</w:t>
      </w:r>
      <w:r w:rsidR="004E058B">
        <w:rPr>
          <w:rFonts w:ascii="Times New Roman" w:hAnsi="Times New Roman" w:cs="Times New Roman"/>
          <w:sz w:val="22"/>
          <w:szCs w:val="22"/>
        </w:rPr>
        <w:t>, which</w:t>
      </w:r>
      <w:r w:rsidR="00A72AFD" w:rsidRPr="00C46676">
        <w:rPr>
          <w:rFonts w:ascii="Times New Roman" w:hAnsi="Times New Roman" w:cs="Times New Roman"/>
          <w:sz w:val="22"/>
          <w:szCs w:val="22"/>
        </w:rPr>
        <w:t xml:space="preserve"> is the impedance looking into the transistor’s base, by looking alternately at both sides of the 10</w:t>
      </w:r>
      <w:r w:rsidR="006E6EEB" w:rsidRPr="00C46676">
        <w:rPr>
          <w:rFonts w:ascii="Times New Roman" w:hAnsi="Times New Roman" w:cs="Times New Roman"/>
          <w:sz w:val="22"/>
          <w:szCs w:val="22"/>
        </w:rPr>
        <w:t> </w:t>
      </w:r>
      <w:r w:rsidR="00A72AFD" w:rsidRPr="00C46676">
        <w:rPr>
          <w:rFonts w:ascii="Times New Roman" w:hAnsi="Times New Roman" w:cs="Times New Roman"/>
          <w:sz w:val="22"/>
          <w:szCs w:val="22"/>
        </w:rPr>
        <w:t>k</w:t>
      </w:r>
      <w:r w:rsidR="006E6EEB" w:rsidRPr="00C46676">
        <w:rPr>
          <w:rFonts w:ascii="Symbol" w:hAnsi="Symbol" w:cs="Times New Roman"/>
          <w:sz w:val="22"/>
          <w:szCs w:val="22"/>
        </w:rPr>
        <w:t></w:t>
      </w:r>
      <w:r w:rsidR="00A72AFD" w:rsidRPr="00C46676">
        <w:rPr>
          <w:rFonts w:ascii="Times New Roman" w:hAnsi="Times New Roman" w:cs="Times New Roman"/>
          <w:sz w:val="22"/>
          <w:szCs w:val="22"/>
        </w:rPr>
        <w:t xml:space="preserve"> input resistor. For this measurement the 3.3</w:t>
      </w:r>
      <w:r w:rsidR="006E6EEB" w:rsidRPr="00C46676">
        <w:rPr>
          <w:rFonts w:ascii="Arial" w:hAnsi="Arial" w:cs="Arial"/>
          <w:sz w:val="22"/>
          <w:szCs w:val="22"/>
        </w:rPr>
        <w:t> </w:t>
      </w:r>
      <w:r w:rsidR="00A72AFD" w:rsidRPr="00C46676">
        <w:rPr>
          <w:rFonts w:ascii="Times New Roman" w:hAnsi="Times New Roman" w:cs="Times New Roman"/>
          <w:sz w:val="22"/>
          <w:szCs w:val="22"/>
        </w:rPr>
        <w:t>k</w:t>
      </w:r>
      <w:r w:rsidR="006E6EEB" w:rsidRPr="00C46676">
        <w:rPr>
          <w:rFonts w:ascii="Symbol" w:hAnsi="Symbol" w:cs="Times New Roman"/>
          <w:sz w:val="22"/>
          <w:szCs w:val="22"/>
        </w:rPr>
        <w:t></w:t>
      </w:r>
      <w:r w:rsidR="00A72AFD" w:rsidRPr="00C46676">
        <w:rPr>
          <w:rFonts w:ascii="Times New Roman" w:hAnsi="Times New Roman" w:cs="Times New Roman"/>
          <w:sz w:val="22"/>
          <w:szCs w:val="22"/>
        </w:rPr>
        <w:t xml:space="preserve"> emit</w:t>
      </w:r>
      <w:r w:rsidR="004E058B">
        <w:rPr>
          <w:rFonts w:ascii="Times New Roman" w:hAnsi="Times New Roman" w:cs="Times New Roman"/>
          <w:sz w:val="22"/>
          <w:szCs w:val="22"/>
        </w:rPr>
        <w:t>ter resistor is also the “load” resistor</w:t>
      </w:r>
      <w:r w:rsidR="00A72AFD" w:rsidRPr="00C46676">
        <w:rPr>
          <w:rFonts w:ascii="Times New Roman" w:hAnsi="Times New Roman" w:cs="Times New Roman"/>
          <w:sz w:val="22"/>
          <w:szCs w:val="22"/>
        </w:rPr>
        <w:t xml:space="preserve"> Again, use a small signal. </w:t>
      </w:r>
      <w:r w:rsidR="001E1A8B" w:rsidRPr="00C46676">
        <w:rPr>
          <w:rFonts w:ascii="Times New Roman" w:hAnsi="Times New Roman" w:cs="Times New Roman"/>
          <w:sz w:val="22"/>
          <w:szCs w:val="22"/>
        </w:rPr>
        <w:t xml:space="preserve">Document with a </w:t>
      </w:r>
      <w:r w:rsidR="001E1A8B" w:rsidRPr="00C46676">
        <w:rPr>
          <w:rFonts w:ascii="Times New Roman" w:hAnsi="Times New Roman" w:cs="Times New Roman"/>
          <w:b/>
          <w:sz w:val="22"/>
          <w:szCs w:val="22"/>
        </w:rPr>
        <w:t>SCREENSHOT</w:t>
      </w:r>
      <w:r w:rsidR="004E058B">
        <w:rPr>
          <w:rFonts w:ascii="Times New Roman" w:hAnsi="Times New Roman" w:cs="Times New Roman"/>
          <w:b/>
          <w:sz w:val="22"/>
          <w:szCs w:val="22"/>
        </w:rPr>
        <w:t xml:space="preserve"> (</w:t>
      </w:r>
      <w:r w:rsidR="004E058B" w:rsidRPr="00A45510">
        <w:rPr>
          <w:rFonts w:ascii="Times New Roman" w:hAnsi="Times New Roman" w:cs="Times New Roman"/>
          <w:b/>
          <w:color w:val="0000FF"/>
          <w:sz w:val="22"/>
          <w:szCs w:val="22"/>
        </w:rPr>
        <w:t>1 pt</w:t>
      </w:r>
      <w:r w:rsidR="004E058B">
        <w:rPr>
          <w:rFonts w:ascii="Times New Roman" w:hAnsi="Times New Roman" w:cs="Times New Roman"/>
          <w:sz w:val="22"/>
          <w:szCs w:val="22"/>
        </w:rPr>
        <w:t>)</w:t>
      </w:r>
      <w:r w:rsidR="001E1A8B" w:rsidRPr="00C46676">
        <w:rPr>
          <w:rFonts w:ascii="Times New Roman" w:hAnsi="Times New Roman" w:cs="Times New Roman"/>
          <w:sz w:val="22"/>
          <w:szCs w:val="22"/>
        </w:rPr>
        <w:t xml:space="preserve">. </w:t>
      </w:r>
      <w:r w:rsidR="00A72AFD" w:rsidRPr="00C46676">
        <w:rPr>
          <w:rFonts w:ascii="Times New Roman" w:hAnsi="Times New Roman" w:cs="Times New Roman"/>
          <w:sz w:val="22"/>
          <w:szCs w:val="22"/>
        </w:rPr>
        <w:t>Does the result make sense</w:t>
      </w:r>
      <w:r w:rsidR="004E058B">
        <w:rPr>
          <w:rFonts w:ascii="Times New Roman" w:hAnsi="Times New Roman" w:cs="Times New Roman"/>
          <w:sz w:val="22"/>
          <w:szCs w:val="22"/>
        </w:rPr>
        <w:t xml:space="preserve"> (</w:t>
      </w:r>
      <w:r w:rsidR="004E058B" w:rsidRPr="00A45510">
        <w:rPr>
          <w:rFonts w:ascii="Times New Roman" w:hAnsi="Times New Roman" w:cs="Times New Roman"/>
          <w:b/>
          <w:color w:val="0000FF"/>
          <w:sz w:val="22"/>
          <w:szCs w:val="22"/>
        </w:rPr>
        <w:t>1 pt</w:t>
      </w:r>
      <w:r w:rsidR="004E058B">
        <w:rPr>
          <w:rFonts w:ascii="Times New Roman" w:hAnsi="Times New Roman" w:cs="Times New Roman"/>
          <w:sz w:val="22"/>
          <w:szCs w:val="22"/>
        </w:rPr>
        <w:t>)</w:t>
      </w:r>
      <w:r w:rsidR="00A72AFD" w:rsidRPr="00C46676">
        <w:rPr>
          <w:rFonts w:ascii="Times New Roman" w:hAnsi="Times New Roman" w:cs="Times New Roman"/>
          <w:sz w:val="22"/>
          <w:szCs w:val="22"/>
        </w:rPr>
        <w:t>?</w:t>
      </w:r>
    </w:p>
    <w:p w14:paraId="4F8F59BA" w14:textId="067CDC8A" w:rsidR="00C46676" w:rsidRDefault="00612FB7" w:rsidP="00C46676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="00A72AFD" w:rsidRPr="00787DEA">
        <w:rPr>
          <w:rFonts w:ascii="Times New Roman" w:hAnsi="Times New Roman" w:cs="Times New Roman"/>
          <w:sz w:val="22"/>
          <w:szCs w:val="22"/>
        </w:rPr>
        <w:t xml:space="preserve">When you have measured </w:t>
      </w:r>
      <w:r w:rsidR="001E1A8B">
        <w:rPr>
          <w:rFonts w:ascii="Times New Roman" w:hAnsi="Times New Roman" w:cs="Times New Roman"/>
          <w:b/>
          <w:sz w:val="22"/>
          <w:szCs w:val="22"/>
        </w:rPr>
        <w:t>R</w:t>
      </w:r>
      <w:r w:rsidR="00A72AFD" w:rsidRPr="00787DEA">
        <w:rPr>
          <w:rFonts w:ascii="Times New Roman" w:hAnsi="Times New Roman" w:cs="Times New Roman"/>
          <w:b/>
          <w:sz w:val="22"/>
          <w:szCs w:val="22"/>
          <w:vertAlign w:val="subscript"/>
        </w:rPr>
        <w:t>in</w:t>
      </w:r>
      <w:r w:rsidR="00A72AFD" w:rsidRPr="00787DEA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72AFD" w:rsidRPr="00787DEA">
        <w:rPr>
          <w:rFonts w:ascii="Times New Roman" w:hAnsi="Times New Roman" w:cs="Times New Roman"/>
          <w:sz w:val="22"/>
          <w:szCs w:val="22"/>
        </w:rPr>
        <w:t xml:space="preserve">and </w:t>
      </w:r>
      <w:r w:rsidR="001E1A8B">
        <w:rPr>
          <w:rFonts w:ascii="Times New Roman" w:hAnsi="Times New Roman" w:cs="Times New Roman"/>
          <w:b/>
          <w:sz w:val="22"/>
          <w:szCs w:val="22"/>
        </w:rPr>
        <w:t>R</w:t>
      </w:r>
      <w:r w:rsidR="00A72AFD" w:rsidRPr="00787DEA">
        <w:rPr>
          <w:rFonts w:ascii="Times New Roman" w:hAnsi="Times New Roman" w:cs="Times New Roman"/>
          <w:b/>
          <w:sz w:val="22"/>
          <w:szCs w:val="22"/>
          <w:vertAlign w:val="subscript"/>
        </w:rPr>
        <w:t>out</w:t>
      </w:r>
      <w:r w:rsidR="00A72AFD" w:rsidRPr="00787DEA">
        <w:rPr>
          <w:rFonts w:ascii="Times New Roman" w:hAnsi="Times New Roman" w:cs="Times New Roman"/>
          <w:sz w:val="22"/>
          <w:szCs w:val="22"/>
        </w:rPr>
        <w:t xml:space="preserve">, infer your transistor’s </w:t>
      </w:r>
      <w:r w:rsidR="00A72AFD" w:rsidRPr="00787DEA">
        <w:rPr>
          <w:rFonts w:ascii="Times New Roman" w:hAnsi="Times New Roman" w:cs="Times New Roman"/>
          <w:color w:val="000000"/>
          <w:sz w:val="22"/>
          <w:szCs w:val="22"/>
        </w:rPr>
        <w:t>β</w:t>
      </w:r>
      <w:r w:rsidR="001E1A8B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4E058B">
        <w:rPr>
          <w:rFonts w:ascii="Times New Roman" w:hAnsi="Times New Roman" w:cs="Times New Roman"/>
          <w:color w:val="000000"/>
          <w:sz w:val="22"/>
          <w:szCs w:val="22"/>
        </w:rPr>
        <w:t>(</w:t>
      </w:r>
      <w:r w:rsidR="004E058B" w:rsidRPr="00A45510">
        <w:rPr>
          <w:rFonts w:ascii="Times New Roman" w:hAnsi="Times New Roman" w:cs="Times New Roman"/>
          <w:b/>
          <w:color w:val="0000FF"/>
          <w:sz w:val="22"/>
          <w:szCs w:val="22"/>
        </w:rPr>
        <w:t>1 pt</w:t>
      </w:r>
      <w:r w:rsidR="004E058B">
        <w:rPr>
          <w:rFonts w:ascii="Times New Roman" w:hAnsi="Times New Roman" w:cs="Times New Roman"/>
          <w:sz w:val="22"/>
          <w:szCs w:val="22"/>
        </w:rPr>
        <w:t xml:space="preserve">) </w:t>
      </w:r>
      <w:r w:rsidR="001E1A8B">
        <w:rPr>
          <w:rFonts w:ascii="Times New Roman" w:hAnsi="Times New Roman" w:cs="Times New Roman"/>
          <w:color w:val="000000"/>
          <w:sz w:val="22"/>
          <w:szCs w:val="22"/>
        </w:rPr>
        <w:t>(</w:t>
      </w:r>
      <w:r w:rsidR="004E058B" w:rsidRPr="004E058B">
        <w:rPr>
          <w:rFonts w:ascii="Times New Roman" w:hAnsi="Times New Roman" w:cs="Times New Roman"/>
          <w:i/>
          <w:color w:val="000000"/>
          <w:sz w:val="22"/>
          <w:szCs w:val="22"/>
        </w:rPr>
        <w:t>Hint:</w:t>
      </w:r>
      <w:r w:rsidR="004E058B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1E1A8B">
        <w:rPr>
          <w:rFonts w:ascii="Times New Roman" w:hAnsi="Times New Roman" w:cs="Times New Roman"/>
          <w:color w:val="000000"/>
          <w:sz w:val="22"/>
          <w:szCs w:val="22"/>
        </w:rPr>
        <w:t xml:space="preserve">see textbook or class handout on </w:t>
      </w:r>
      <w:r w:rsidR="004E058B">
        <w:rPr>
          <w:rFonts w:ascii="Times New Roman" w:hAnsi="Times New Roman" w:cs="Times New Roman"/>
          <w:color w:val="000000"/>
          <w:sz w:val="22"/>
          <w:szCs w:val="22"/>
        </w:rPr>
        <w:t>e</w:t>
      </w:r>
      <w:r w:rsidR="001E1A8B">
        <w:rPr>
          <w:rFonts w:ascii="Times New Roman" w:hAnsi="Times New Roman" w:cs="Times New Roman"/>
          <w:color w:val="000000"/>
          <w:sz w:val="22"/>
          <w:szCs w:val="22"/>
        </w:rPr>
        <w:t xml:space="preserve">mitter </w:t>
      </w:r>
      <w:r w:rsidR="004E058B">
        <w:rPr>
          <w:rFonts w:ascii="Times New Roman" w:hAnsi="Times New Roman" w:cs="Times New Roman"/>
          <w:color w:val="000000"/>
          <w:sz w:val="22"/>
          <w:szCs w:val="22"/>
        </w:rPr>
        <w:t>f</w:t>
      </w:r>
      <w:r w:rsidR="001E1A8B">
        <w:rPr>
          <w:rFonts w:ascii="Times New Roman" w:hAnsi="Times New Roman" w:cs="Times New Roman"/>
          <w:color w:val="000000"/>
          <w:sz w:val="22"/>
          <w:szCs w:val="22"/>
        </w:rPr>
        <w:t>ollower for help)</w:t>
      </w:r>
      <w:r w:rsidR="00A72AFD" w:rsidRPr="00787DEA">
        <w:rPr>
          <w:rFonts w:ascii="Times New Roman" w:hAnsi="Times New Roman" w:cs="Times New Roman"/>
          <w:sz w:val="22"/>
          <w:szCs w:val="22"/>
        </w:rPr>
        <w:t>.</w:t>
      </w:r>
      <w:r w:rsidR="00787DEA" w:rsidRPr="00787DEA">
        <w:rPr>
          <w:rFonts w:ascii="Times New Roman" w:hAnsi="Times New Roman" w:cs="Times New Roman"/>
          <w:sz w:val="22"/>
          <w:szCs w:val="22"/>
        </w:rPr>
        <w:t xml:space="preserve"> </w:t>
      </w:r>
      <w:r w:rsidR="004E058B" w:rsidRPr="00C46676">
        <w:rPr>
          <w:rFonts w:ascii="Times New Roman" w:hAnsi="Times New Roman" w:cs="Times New Roman"/>
          <w:sz w:val="22"/>
          <w:szCs w:val="22"/>
        </w:rPr>
        <w:t>Does the result make sense</w:t>
      </w:r>
      <w:r w:rsidR="004E058B">
        <w:rPr>
          <w:rFonts w:ascii="Times New Roman" w:hAnsi="Times New Roman" w:cs="Times New Roman"/>
          <w:sz w:val="22"/>
          <w:szCs w:val="22"/>
        </w:rPr>
        <w:t xml:space="preserve"> (</w:t>
      </w:r>
      <w:r w:rsidR="004E058B" w:rsidRPr="00A45510">
        <w:rPr>
          <w:rFonts w:ascii="Times New Roman" w:hAnsi="Times New Roman" w:cs="Times New Roman"/>
          <w:b/>
          <w:color w:val="0000FF"/>
          <w:sz w:val="22"/>
          <w:szCs w:val="22"/>
        </w:rPr>
        <w:t>1 pt</w:t>
      </w:r>
      <w:r w:rsidR="004E058B">
        <w:rPr>
          <w:rFonts w:ascii="Times New Roman" w:hAnsi="Times New Roman" w:cs="Times New Roman"/>
          <w:sz w:val="22"/>
          <w:szCs w:val="22"/>
        </w:rPr>
        <w:t>)</w:t>
      </w:r>
      <w:r w:rsidR="004E058B" w:rsidRPr="00C46676">
        <w:rPr>
          <w:rFonts w:ascii="Times New Roman" w:hAnsi="Times New Roman" w:cs="Times New Roman"/>
          <w:sz w:val="22"/>
          <w:szCs w:val="22"/>
        </w:rPr>
        <w:t>?</w:t>
      </w:r>
    </w:p>
    <w:p w14:paraId="146E1DB3" w14:textId="5E13C2DC" w:rsidR="000F59AC" w:rsidRDefault="00020D6C" w:rsidP="00C46676">
      <w:pPr>
        <w:spacing w:before="12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t>8</w:t>
      </w:r>
      <w:r w:rsidR="000F59AC" w:rsidRPr="0065037D">
        <w:rPr>
          <w:rFonts w:ascii="Times New Roman" w:hAnsi="Times New Roman" w:cs="Times New Roman"/>
          <w:b/>
        </w:rPr>
        <w:t>-</w:t>
      </w:r>
      <w:r w:rsidR="000F59AC">
        <w:rPr>
          <w:rFonts w:ascii="Times New Roman" w:hAnsi="Times New Roman" w:cs="Times New Roman"/>
          <w:b/>
        </w:rPr>
        <w:t>4</w:t>
      </w:r>
      <w:r w:rsidR="008B050C">
        <w:rPr>
          <w:rFonts w:ascii="Times New Roman" w:hAnsi="Times New Roman" w:cs="Times New Roman"/>
          <w:b/>
        </w:rPr>
        <w:t xml:space="preserve"> </w:t>
      </w:r>
      <w:r w:rsidR="000F59AC">
        <w:rPr>
          <w:rFonts w:ascii="Times New Roman" w:hAnsi="Times New Roman" w:cs="Times New Roman"/>
          <w:b/>
        </w:rPr>
        <w:t xml:space="preserve">Transistor </w:t>
      </w:r>
      <w:r w:rsidR="00C46676">
        <w:rPr>
          <w:rFonts w:ascii="Times New Roman" w:hAnsi="Times New Roman" w:cs="Times New Roman"/>
          <w:b/>
        </w:rPr>
        <w:t>c</w:t>
      </w:r>
      <w:r w:rsidR="000F59AC">
        <w:rPr>
          <w:rFonts w:ascii="Times New Roman" w:hAnsi="Times New Roman" w:cs="Times New Roman"/>
          <w:b/>
        </w:rPr>
        <w:t xml:space="preserve">urrent </w:t>
      </w:r>
      <w:r w:rsidR="00C46676">
        <w:rPr>
          <w:rFonts w:ascii="Times New Roman" w:hAnsi="Times New Roman" w:cs="Times New Roman"/>
          <w:b/>
        </w:rPr>
        <w:t>g</w:t>
      </w:r>
      <w:r w:rsidR="000F59AC">
        <w:rPr>
          <w:rFonts w:ascii="Times New Roman" w:hAnsi="Times New Roman" w:cs="Times New Roman"/>
          <w:b/>
        </w:rPr>
        <w:t>ain</w:t>
      </w:r>
    </w:p>
    <w:p w14:paraId="5F762980" w14:textId="3B168713" w:rsidR="000F59AC" w:rsidRDefault="00782A9B" w:rsidP="00C46676">
      <w:pPr>
        <w:spacing w:before="120"/>
        <w:ind w:firstLine="44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You saw </w:t>
      </w:r>
      <w:r w:rsidR="00787DEA">
        <w:rPr>
          <w:rFonts w:ascii="Times New Roman" w:hAnsi="Times New Roman" w:cs="Times New Roman"/>
          <w:sz w:val="22"/>
          <w:szCs w:val="22"/>
        </w:rPr>
        <w:t xml:space="preserve">how </w:t>
      </w:r>
      <w:r>
        <w:rPr>
          <w:rFonts w:ascii="Times New Roman" w:hAnsi="Times New Roman" w:cs="Times New Roman"/>
          <w:sz w:val="22"/>
          <w:szCs w:val="22"/>
        </w:rPr>
        <w:t xml:space="preserve">the transistor’s current gain, </w:t>
      </w:r>
      <m:oMath>
        <m:r>
          <w:rPr>
            <w:rFonts w:ascii="Cambria Math" w:hAnsi="Cambria Math" w:cs="Times New Roman"/>
            <w:sz w:val="22"/>
            <w:szCs w:val="22"/>
          </w:rPr>
          <m:t>β</m:t>
        </m:r>
      </m:oMath>
      <w:r>
        <w:rPr>
          <w:rFonts w:ascii="Times New Roman" w:hAnsi="Times New Roman" w:cs="Times New Roman"/>
          <w:sz w:val="22"/>
          <w:szCs w:val="22"/>
        </w:rPr>
        <w:t xml:space="preserve">, </w:t>
      </w:r>
      <w:r w:rsidR="00787DEA">
        <w:rPr>
          <w:rFonts w:ascii="Times New Roman" w:hAnsi="Times New Roman" w:cs="Times New Roman"/>
          <w:sz w:val="22"/>
          <w:szCs w:val="22"/>
        </w:rPr>
        <w:t>modified impedances in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6E6EEB">
        <w:rPr>
          <w:rFonts w:ascii="Times New Roman" w:hAnsi="Times New Roman" w:cs="Times New Roman"/>
          <w:sz w:val="22"/>
          <w:szCs w:val="22"/>
        </w:rPr>
        <w:t xml:space="preserve">section </w:t>
      </w:r>
      <w:r>
        <w:rPr>
          <w:rFonts w:ascii="Times New Roman" w:hAnsi="Times New Roman" w:cs="Times New Roman"/>
          <w:sz w:val="22"/>
          <w:szCs w:val="22"/>
        </w:rPr>
        <w:t xml:space="preserve">6.3. Now measure </w:t>
      </w:r>
      <m:oMath>
        <m:r>
          <w:rPr>
            <w:rFonts w:ascii="Cambria Math" w:hAnsi="Cambria Math" w:cs="Times New Roman"/>
            <w:sz w:val="22"/>
            <w:szCs w:val="22"/>
          </w:rPr>
          <m:t>β</m:t>
        </m:r>
      </m:oMath>
      <w:r>
        <w:rPr>
          <w:rFonts w:ascii="Times New Roman" w:hAnsi="Times New Roman" w:cs="Times New Roman"/>
          <w:sz w:val="22"/>
          <w:szCs w:val="22"/>
        </w:rPr>
        <w:t xml:space="preserve"> directly at several values of I</w:t>
      </w:r>
      <w:r w:rsidRPr="006E6EEB">
        <w:rPr>
          <w:rFonts w:ascii="Times New Roman" w:hAnsi="Times New Roman" w:cs="Times New Roman"/>
          <w:sz w:val="22"/>
          <w:szCs w:val="22"/>
          <w:vertAlign w:val="subscript"/>
        </w:rPr>
        <w:t>C</w:t>
      </w:r>
      <w:r w:rsidR="00650E7E">
        <w:rPr>
          <w:rFonts w:ascii="Times New Roman" w:hAnsi="Times New Roman" w:cs="Times New Roman"/>
          <w:sz w:val="22"/>
          <w:szCs w:val="22"/>
        </w:rPr>
        <w:t xml:space="preserve"> with the circuit shown </w:t>
      </w:r>
      <w:r w:rsidR="00C46676">
        <w:rPr>
          <w:rFonts w:ascii="Times New Roman" w:hAnsi="Times New Roman" w:cs="Times New Roman"/>
          <w:sz w:val="22"/>
          <w:szCs w:val="22"/>
        </w:rPr>
        <w:t>in Figure 8.4</w:t>
      </w:r>
      <w:r w:rsidR="004E058B">
        <w:rPr>
          <w:rFonts w:ascii="Times New Roman" w:hAnsi="Times New Roman" w:cs="Times New Roman"/>
          <w:sz w:val="22"/>
          <w:szCs w:val="22"/>
        </w:rPr>
        <w:t>. Use</w:t>
      </w:r>
      <w:r w:rsidR="00650E7E">
        <w:rPr>
          <w:rFonts w:ascii="Times New Roman" w:hAnsi="Times New Roman" w:cs="Times New Roman"/>
          <w:sz w:val="22"/>
          <w:szCs w:val="22"/>
        </w:rPr>
        <w:t xml:space="preserve"> the DMM as an </w:t>
      </w:r>
      <w:r w:rsidR="001E1A8B">
        <w:rPr>
          <w:rFonts w:ascii="Times New Roman" w:hAnsi="Times New Roman" w:cs="Times New Roman"/>
          <w:sz w:val="22"/>
          <w:szCs w:val="22"/>
        </w:rPr>
        <w:t>A</w:t>
      </w:r>
      <w:r w:rsidR="00650E7E">
        <w:rPr>
          <w:rFonts w:ascii="Times New Roman" w:hAnsi="Times New Roman" w:cs="Times New Roman"/>
          <w:sz w:val="22"/>
          <w:szCs w:val="22"/>
        </w:rPr>
        <w:t>mmeter</w:t>
      </w:r>
      <w:r>
        <w:rPr>
          <w:rFonts w:ascii="Times New Roman" w:hAnsi="Times New Roman" w:cs="Times New Roman"/>
          <w:sz w:val="22"/>
          <w:szCs w:val="22"/>
        </w:rPr>
        <w:t>. The 4.7</w:t>
      </w:r>
      <w:r w:rsidR="006E6EEB">
        <w:rPr>
          <w:rFonts w:ascii="Times New Roman" w:hAnsi="Times New Roman" w:cs="Times New Roman"/>
          <w:sz w:val="22"/>
          <w:szCs w:val="22"/>
        </w:rPr>
        <w:t> </w:t>
      </w:r>
      <w:r>
        <w:rPr>
          <w:rFonts w:ascii="Times New Roman" w:hAnsi="Times New Roman" w:cs="Times New Roman"/>
          <w:sz w:val="22"/>
          <w:szCs w:val="22"/>
        </w:rPr>
        <w:t>k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Ω</m:t>
        </m:r>
      </m:oMath>
      <w:r>
        <w:rPr>
          <w:rFonts w:ascii="Times New Roman" w:hAnsi="Times New Roman" w:cs="Times New Roman"/>
          <w:sz w:val="22"/>
          <w:szCs w:val="22"/>
        </w:rPr>
        <w:t xml:space="preserve"> and 1</w:t>
      </w:r>
      <w:r w:rsidR="006E6EEB">
        <w:rPr>
          <w:rFonts w:ascii="Times New Roman" w:hAnsi="Times New Roman" w:cs="Times New Roman"/>
          <w:sz w:val="22"/>
          <w:szCs w:val="22"/>
        </w:rPr>
        <w:t> </w:t>
      </w:r>
      <w:r>
        <w:rPr>
          <w:rFonts w:ascii="Times New Roman" w:hAnsi="Times New Roman" w:cs="Times New Roman"/>
          <w:sz w:val="22"/>
          <w:szCs w:val="22"/>
        </w:rPr>
        <w:t>k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Ω</m:t>
        </m:r>
      </m:oMath>
      <w:r>
        <w:rPr>
          <w:rFonts w:ascii="Times New Roman" w:hAnsi="Times New Roman" w:cs="Times New Roman"/>
          <w:sz w:val="22"/>
          <w:szCs w:val="22"/>
        </w:rPr>
        <w:t xml:space="preserve"> resistors limit the currents. Which currents do they limit, and to what values</w:t>
      </w:r>
      <w:r w:rsidR="004E058B">
        <w:rPr>
          <w:rFonts w:ascii="Times New Roman" w:hAnsi="Times New Roman" w:cs="Times New Roman"/>
          <w:sz w:val="22"/>
          <w:szCs w:val="22"/>
        </w:rPr>
        <w:t xml:space="preserve"> (</w:t>
      </w:r>
      <w:r w:rsidR="004E058B" w:rsidRPr="00A45510">
        <w:rPr>
          <w:rFonts w:ascii="Times New Roman" w:hAnsi="Times New Roman" w:cs="Times New Roman"/>
          <w:b/>
          <w:color w:val="0000FF"/>
          <w:sz w:val="22"/>
          <w:szCs w:val="22"/>
        </w:rPr>
        <w:t>1 pt</w:t>
      </w:r>
      <w:r w:rsidR="004E058B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>?</w:t>
      </w:r>
    </w:p>
    <w:p w14:paraId="02A97E39" w14:textId="3FC29B77" w:rsidR="000F59AC" w:rsidRPr="00CE751E" w:rsidRDefault="00782A9B" w:rsidP="00C46676">
      <w:pPr>
        <w:spacing w:before="120"/>
        <w:ind w:firstLine="44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Try various values for </w:t>
      </w:r>
      <w:r>
        <w:rPr>
          <w:rFonts w:ascii="Times New Roman" w:hAnsi="Times New Roman" w:cs="Times New Roman"/>
          <w:b/>
          <w:sz w:val="22"/>
          <w:szCs w:val="22"/>
        </w:rPr>
        <w:t>R</w:t>
      </w:r>
      <w:r>
        <w:rPr>
          <w:rFonts w:ascii="Times New Roman" w:hAnsi="Times New Roman" w:cs="Times New Roman"/>
          <w:sz w:val="22"/>
          <w:szCs w:val="22"/>
        </w:rPr>
        <w:t>, using</w:t>
      </w:r>
      <w:r w:rsidR="00437386">
        <w:rPr>
          <w:rFonts w:ascii="Times New Roman" w:hAnsi="Times New Roman" w:cs="Times New Roman"/>
          <w:sz w:val="22"/>
          <w:szCs w:val="22"/>
        </w:rPr>
        <w:t xml:space="preserve"> either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87DEA">
        <w:rPr>
          <w:rFonts w:ascii="Times New Roman" w:hAnsi="Times New Roman" w:cs="Times New Roman"/>
          <w:sz w:val="22"/>
          <w:szCs w:val="22"/>
        </w:rPr>
        <w:t>the</w:t>
      </w:r>
      <w:r>
        <w:rPr>
          <w:rFonts w:ascii="Times New Roman" w:hAnsi="Times New Roman" w:cs="Times New Roman"/>
          <w:sz w:val="22"/>
          <w:szCs w:val="22"/>
        </w:rPr>
        <w:t xml:space="preserve"> resistor substitution box</w:t>
      </w:r>
      <w:r w:rsidR="00437386">
        <w:rPr>
          <w:rFonts w:ascii="Times New Roman" w:hAnsi="Times New Roman" w:cs="Times New Roman"/>
          <w:sz w:val="22"/>
          <w:szCs w:val="22"/>
        </w:rPr>
        <w:t xml:space="preserve"> or individual resistors</w:t>
      </w:r>
      <w:r w:rsidR="00787DEA">
        <w:rPr>
          <w:rFonts w:ascii="Times New Roman" w:hAnsi="Times New Roman" w:cs="Times New Roman"/>
          <w:sz w:val="22"/>
          <w:szCs w:val="22"/>
        </w:rPr>
        <w:t xml:space="preserve">. </w:t>
      </w:r>
      <w:r w:rsidR="00787DEA" w:rsidRPr="00787DEA">
        <w:rPr>
          <w:rFonts w:ascii="Times New Roman" w:hAnsi="Times New Roman" w:cs="Times New Roman"/>
          <w:sz w:val="22"/>
          <w:szCs w:val="22"/>
        </w:rPr>
        <w:t>Try</w:t>
      </w:r>
      <w:r w:rsidRPr="00787DEA">
        <w:rPr>
          <w:rFonts w:ascii="Times New Roman" w:hAnsi="Times New Roman" w:cs="Times New Roman"/>
          <w:sz w:val="22"/>
          <w:szCs w:val="22"/>
        </w:rPr>
        <w:t xml:space="preserve"> </w:t>
      </w:r>
      <w:r w:rsidR="00787DEA">
        <w:rPr>
          <w:rFonts w:ascii="Times New Roman" w:hAnsi="Times New Roman" w:cs="Times New Roman"/>
          <w:sz w:val="22"/>
          <w:szCs w:val="22"/>
        </w:rPr>
        <w:t>1</w:t>
      </w:r>
      <w:r w:rsidR="006E6EEB">
        <w:rPr>
          <w:rFonts w:ascii="Times New Roman" w:hAnsi="Times New Roman" w:cs="Times New Roman"/>
          <w:sz w:val="22"/>
          <w:szCs w:val="22"/>
        </w:rPr>
        <w:t> </w:t>
      </w:r>
      <w:r>
        <w:rPr>
          <w:rFonts w:ascii="Times New Roman" w:hAnsi="Times New Roman" w:cs="Times New Roman"/>
          <w:sz w:val="22"/>
          <w:szCs w:val="22"/>
        </w:rPr>
        <w:t>M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Ω</m:t>
        </m:r>
      </m:oMath>
      <w:r>
        <w:rPr>
          <w:rFonts w:ascii="Times New Roman" w:hAnsi="Times New Roman" w:cs="Times New Roman"/>
          <w:sz w:val="22"/>
          <w:szCs w:val="22"/>
        </w:rPr>
        <w:t xml:space="preserve">, </w:t>
      </w:r>
      <w:r w:rsidR="00787DEA">
        <w:rPr>
          <w:rFonts w:ascii="Times New Roman" w:hAnsi="Times New Roman" w:cs="Times New Roman"/>
          <w:sz w:val="22"/>
          <w:szCs w:val="22"/>
        </w:rPr>
        <w:t>500</w:t>
      </w:r>
      <w:r w:rsidR="006E6EEB">
        <w:rPr>
          <w:rFonts w:ascii="Times New Roman" w:hAnsi="Times New Roman" w:cs="Times New Roman"/>
          <w:sz w:val="22"/>
          <w:szCs w:val="22"/>
        </w:rPr>
        <w:t> k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Ω</m:t>
        </m:r>
      </m:oMath>
      <w:r>
        <w:rPr>
          <w:rFonts w:ascii="Times New Roman" w:hAnsi="Times New Roman" w:cs="Times New Roman"/>
          <w:sz w:val="22"/>
          <w:szCs w:val="22"/>
        </w:rPr>
        <w:t xml:space="preserve">, </w:t>
      </w:r>
      <w:r w:rsidR="00787DEA">
        <w:rPr>
          <w:rFonts w:ascii="Times New Roman" w:hAnsi="Times New Roman" w:cs="Times New Roman"/>
          <w:sz w:val="22"/>
          <w:szCs w:val="22"/>
        </w:rPr>
        <w:t>2</w:t>
      </w:r>
      <w:r>
        <w:rPr>
          <w:rFonts w:ascii="Times New Roman" w:hAnsi="Times New Roman" w:cs="Times New Roman"/>
          <w:sz w:val="22"/>
          <w:szCs w:val="22"/>
        </w:rPr>
        <w:t>00</w:t>
      </w:r>
      <w:r w:rsidR="006E6EEB">
        <w:rPr>
          <w:rFonts w:ascii="Times New Roman" w:hAnsi="Times New Roman" w:cs="Times New Roman"/>
          <w:sz w:val="22"/>
          <w:szCs w:val="22"/>
        </w:rPr>
        <w:t> </w:t>
      </w:r>
      <w:r>
        <w:rPr>
          <w:rFonts w:ascii="Times New Roman" w:hAnsi="Times New Roman" w:cs="Times New Roman"/>
          <w:sz w:val="22"/>
          <w:szCs w:val="22"/>
        </w:rPr>
        <w:t>k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Ω</m:t>
        </m:r>
      </m:oMath>
      <w:r>
        <w:rPr>
          <w:rFonts w:ascii="Times New Roman" w:hAnsi="Times New Roman" w:cs="Times New Roman"/>
          <w:sz w:val="22"/>
          <w:szCs w:val="22"/>
        </w:rPr>
        <w:t xml:space="preserve">, </w:t>
      </w:r>
      <w:r w:rsidR="00787DEA">
        <w:rPr>
          <w:rFonts w:ascii="Times New Roman" w:hAnsi="Times New Roman" w:cs="Times New Roman"/>
          <w:sz w:val="22"/>
          <w:szCs w:val="22"/>
        </w:rPr>
        <w:t>100</w:t>
      </w:r>
      <w:r w:rsidR="006E6EEB">
        <w:rPr>
          <w:rFonts w:ascii="Times New Roman" w:hAnsi="Times New Roman" w:cs="Times New Roman"/>
          <w:sz w:val="22"/>
          <w:szCs w:val="22"/>
        </w:rPr>
        <w:t> </w:t>
      </w:r>
      <w:r>
        <w:rPr>
          <w:rFonts w:ascii="Times New Roman" w:hAnsi="Times New Roman" w:cs="Times New Roman"/>
          <w:sz w:val="22"/>
          <w:szCs w:val="22"/>
        </w:rPr>
        <w:t>k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Ω</m:t>
        </m:r>
      </m:oMath>
      <w:r w:rsidR="00787DEA">
        <w:rPr>
          <w:rFonts w:ascii="Times New Roman" w:hAnsi="Times New Roman" w:cs="Times New Roman"/>
          <w:sz w:val="22"/>
          <w:szCs w:val="22"/>
        </w:rPr>
        <w:t xml:space="preserve">, </w:t>
      </w:r>
      <w:r w:rsidR="004A2584">
        <w:rPr>
          <w:rFonts w:ascii="Times New Roman" w:hAnsi="Times New Roman" w:cs="Times New Roman"/>
          <w:sz w:val="22"/>
          <w:szCs w:val="22"/>
        </w:rPr>
        <w:t>50 k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 xml:space="preserve">Ω </m:t>
        </m:r>
      </m:oMath>
      <w:r w:rsidR="00787DEA">
        <w:rPr>
          <w:rFonts w:ascii="Times New Roman" w:hAnsi="Times New Roman" w:cs="Times New Roman"/>
          <w:sz w:val="22"/>
          <w:szCs w:val="22"/>
        </w:rPr>
        <w:t xml:space="preserve">and </w:t>
      </w:r>
      <w:r w:rsidR="004A2584">
        <w:rPr>
          <w:rFonts w:ascii="Times New Roman" w:hAnsi="Times New Roman" w:cs="Times New Roman"/>
          <w:sz w:val="22"/>
          <w:szCs w:val="22"/>
        </w:rPr>
        <w:t>2</w:t>
      </w:r>
      <w:r w:rsidR="00787DEA">
        <w:rPr>
          <w:rFonts w:ascii="Times New Roman" w:hAnsi="Times New Roman" w:cs="Times New Roman"/>
          <w:sz w:val="22"/>
          <w:szCs w:val="22"/>
        </w:rPr>
        <w:t>0 k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Ω</m:t>
        </m:r>
      </m:oMath>
      <w:r w:rsidR="00650E7E">
        <w:rPr>
          <w:rFonts w:ascii="Times New Roman" w:hAnsi="Times New Roman" w:cs="Times New Roman"/>
          <w:sz w:val="22"/>
          <w:szCs w:val="22"/>
        </w:rPr>
        <w:t>; note that when the resistor is too small the transistor will no longer be in the active state</w:t>
      </w:r>
      <w:r w:rsidR="001E1A8B">
        <w:rPr>
          <w:rFonts w:ascii="Times New Roman" w:hAnsi="Times New Roman" w:cs="Times New Roman"/>
          <w:sz w:val="22"/>
          <w:szCs w:val="22"/>
        </w:rPr>
        <w:t xml:space="preserve"> as I</w:t>
      </w:r>
      <w:r w:rsidR="001E1A8B" w:rsidRPr="001E1A8B">
        <w:rPr>
          <w:rFonts w:ascii="Times New Roman" w:hAnsi="Times New Roman" w:cs="Times New Roman"/>
          <w:sz w:val="22"/>
          <w:szCs w:val="22"/>
          <w:vertAlign w:val="subscript"/>
        </w:rPr>
        <w:t>C</w:t>
      </w:r>
      <w:r w:rsidR="001E1A8B">
        <w:rPr>
          <w:rFonts w:ascii="Times New Roman" w:hAnsi="Times New Roman" w:cs="Times New Roman"/>
          <w:sz w:val="22"/>
          <w:szCs w:val="22"/>
        </w:rPr>
        <w:t xml:space="preserve"> is too large</w:t>
      </w:r>
      <w:r w:rsidR="00427FB0">
        <w:rPr>
          <w:rFonts w:ascii="Times New Roman" w:hAnsi="Times New Roman" w:cs="Times New Roman"/>
          <w:sz w:val="22"/>
          <w:szCs w:val="22"/>
        </w:rPr>
        <w:t>.</w:t>
      </w:r>
      <w:r w:rsidR="00787DEA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Estimate the </w:t>
      </w:r>
      <w:r w:rsidR="00427FB0">
        <w:rPr>
          <w:rFonts w:ascii="Times New Roman" w:hAnsi="Times New Roman" w:cs="Times New Roman"/>
          <w:sz w:val="22"/>
          <w:szCs w:val="22"/>
        </w:rPr>
        <w:t>collector</w:t>
      </w:r>
      <w:r>
        <w:rPr>
          <w:rFonts w:ascii="Times New Roman" w:hAnsi="Times New Roman" w:cs="Times New Roman"/>
          <w:sz w:val="22"/>
          <w:szCs w:val="22"/>
        </w:rPr>
        <w:t xml:space="preserve"> current </w:t>
      </w:r>
      <w:r w:rsidR="00650E7E">
        <w:rPr>
          <w:rFonts w:ascii="Times New Roman" w:hAnsi="Times New Roman" w:cs="Times New Roman"/>
          <w:sz w:val="22"/>
          <w:szCs w:val="22"/>
        </w:rPr>
        <w:t>I</w:t>
      </w:r>
      <w:r w:rsidR="00650E7E" w:rsidRPr="00650E7E">
        <w:rPr>
          <w:rFonts w:ascii="Times New Roman" w:hAnsi="Times New Roman" w:cs="Times New Roman"/>
          <w:sz w:val="22"/>
          <w:szCs w:val="22"/>
          <w:vertAlign w:val="subscript"/>
        </w:rPr>
        <w:t>C</w:t>
      </w:r>
      <w:r w:rsidR="00650E7E">
        <w:rPr>
          <w:rFonts w:ascii="Times New Roman" w:hAnsi="Times New Roman" w:cs="Times New Roman"/>
          <w:sz w:val="22"/>
          <w:szCs w:val="22"/>
        </w:rPr>
        <w:t xml:space="preserve"> for each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650E7E">
        <w:rPr>
          <w:rFonts w:ascii="Times New Roman" w:hAnsi="Times New Roman" w:cs="Times New Roman"/>
          <w:sz w:val="22"/>
          <w:szCs w:val="22"/>
        </w:rPr>
        <w:t>different I</w:t>
      </w:r>
      <w:r w:rsidR="00650E7E" w:rsidRPr="00650E7E">
        <w:rPr>
          <w:rFonts w:ascii="Times New Roman" w:hAnsi="Times New Roman" w:cs="Times New Roman"/>
          <w:sz w:val="22"/>
          <w:szCs w:val="22"/>
          <w:vertAlign w:val="subscript"/>
        </w:rPr>
        <w:t>B</w:t>
      </w:r>
      <w:r w:rsidR="008B531A">
        <w:rPr>
          <w:rFonts w:ascii="Times New Roman" w:hAnsi="Times New Roman" w:cs="Times New Roman"/>
          <w:sz w:val="22"/>
          <w:szCs w:val="22"/>
        </w:rPr>
        <w:t xml:space="preserve"> (</w:t>
      </w:r>
      <w:r w:rsidR="004A2584">
        <w:rPr>
          <w:rFonts w:ascii="Times New Roman" w:hAnsi="Times New Roman" w:cs="Times New Roman"/>
          <w:b/>
          <w:color w:val="0000FF"/>
          <w:sz w:val="22"/>
          <w:szCs w:val="22"/>
        </w:rPr>
        <w:t>3</w:t>
      </w:r>
      <w:r w:rsidR="008B531A" w:rsidRPr="008B531A">
        <w:rPr>
          <w:rFonts w:ascii="Times New Roman" w:hAnsi="Times New Roman" w:cs="Times New Roman"/>
          <w:b/>
          <w:color w:val="0000FF"/>
          <w:sz w:val="22"/>
          <w:szCs w:val="22"/>
        </w:rPr>
        <w:t> pts</w:t>
      </w:r>
      <w:r w:rsidR="008B531A">
        <w:rPr>
          <w:rFonts w:ascii="Times New Roman" w:hAnsi="Times New Roman" w:cs="Times New Roman"/>
          <w:b/>
          <w:color w:val="0000FF"/>
          <w:sz w:val="22"/>
          <w:szCs w:val="22"/>
        </w:rPr>
        <w:t xml:space="preserve">; </w:t>
      </w:r>
      <w:r w:rsidR="004A2584">
        <w:rPr>
          <w:rFonts w:ascii="Times New Roman" w:hAnsi="Times New Roman" w:cs="Times New Roman"/>
          <w:color w:val="0000FF"/>
          <w:sz w:val="22"/>
          <w:szCs w:val="22"/>
        </w:rPr>
        <w:t>1/2</w:t>
      </w:r>
      <w:r w:rsidR="008B531A" w:rsidRPr="008B531A">
        <w:rPr>
          <w:rFonts w:ascii="Times New Roman" w:hAnsi="Times New Roman" w:cs="Times New Roman"/>
          <w:color w:val="0000FF"/>
          <w:sz w:val="22"/>
          <w:szCs w:val="22"/>
        </w:rPr>
        <w:t xml:space="preserve"> for each resistor</w:t>
      </w:r>
      <w:r w:rsidR="008B531A">
        <w:rPr>
          <w:rFonts w:ascii="Times New Roman" w:hAnsi="Times New Roman" w:cs="Times New Roman"/>
          <w:sz w:val="22"/>
          <w:szCs w:val="22"/>
        </w:rPr>
        <w:t>)</w:t>
      </w:r>
      <w:r w:rsidR="00830EAF">
        <w:rPr>
          <w:rFonts w:ascii="Times New Roman" w:hAnsi="Times New Roman" w:cs="Times New Roman"/>
          <w:sz w:val="22"/>
          <w:szCs w:val="22"/>
        </w:rPr>
        <w:t xml:space="preserve"> </w:t>
      </w:r>
      <w:r w:rsidR="003637D7">
        <w:rPr>
          <w:rFonts w:ascii="Times New Roman" w:hAnsi="Times New Roman" w:cs="Times New Roman"/>
          <w:sz w:val="22"/>
          <w:szCs w:val="22"/>
        </w:rPr>
        <w:t>D</w:t>
      </w:r>
      <w:r>
        <w:rPr>
          <w:rFonts w:ascii="Times New Roman" w:hAnsi="Times New Roman" w:cs="Times New Roman"/>
          <w:sz w:val="22"/>
          <w:szCs w:val="22"/>
        </w:rPr>
        <w:t xml:space="preserve">on’t bother to measure </w:t>
      </w:r>
      <w:r w:rsidR="00650E7E">
        <w:rPr>
          <w:rFonts w:ascii="Times New Roman" w:hAnsi="Times New Roman" w:cs="Times New Roman"/>
          <w:sz w:val="22"/>
          <w:szCs w:val="22"/>
        </w:rPr>
        <w:t>I</w:t>
      </w:r>
      <w:r w:rsidR="00650E7E" w:rsidRPr="00650E7E">
        <w:rPr>
          <w:rFonts w:ascii="Times New Roman" w:hAnsi="Times New Roman" w:cs="Times New Roman"/>
          <w:sz w:val="22"/>
          <w:szCs w:val="22"/>
          <w:vertAlign w:val="subscript"/>
        </w:rPr>
        <w:t>B</w:t>
      </w:r>
      <w:r w:rsidR="00650E7E">
        <w:rPr>
          <w:rFonts w:ascii="Times New Roman" w:hAnsi="Times New Roman" w:cs="Times New Roman"/>
          <w:sz w:val="22"/>
          <w:szCs w:val="22"/>
        </w:rPr>
        <w:t xml:space="preserve"> directly; just</w:t>
      </w:r>
      <w:r>
        <w:rPr>
          <w:rFonts w:ascii="Times New Roman" w:hAnsi="Times New Roman" w:cs="Times New Roman"/>
          <w:sz w:val="22"/>
          <w:szCs w:val="22"/>
        </w:rPr>
        <w:t xml:space="preserve"> assume V</w:t>
      </w:r>
      <w:r w:rsidRPr="00782A9B">
        <w:rPr>
          <w:rFonts w:ascii="Times New Roman" w:hAnsi="Times New Roman" w:cs="Times New Roman"/>
          <w:sz w:val="22"/>
          <w:szCs w:val="22"/>
          <w:vertAlign w:val="subscript"/>
        </w:rPr>
        <w:t>BE</w:t>
      </w:r>
      <w:r>
        <w:rPr>
          <w:rFonts w:ascii="Times New Roman" w:hAnsi="Times New Roman" w:cs="Times New Roman"/>
          <w:sz w:val="22"/>
          <w:szCs w:val="22"/>
        </w:rPr>
        <w:t xml:space="preserve"> = 0.6</w:t>
      </w:r>
      <w:r w:rsidR="006E6EEB">
        <w:rPr>
          <w:rFonts w:ascii="Times New Roman" w:hAnsi="Times New Roman" w:cs="Times New Roman"/>
          <w:sz w:val="22"/>
          <w:szCs w:val="22"/>
        </w:rPr>
        <w:t> </w:t>
      </w:r>
      <w:r w:rsidR="003637D7">
        <w:rPr>
          <w:rFonts w:ascii="Times New Roman" w:hAnsi="Times New Roman" w:cs="Times New Roman"/>
          <w:sz w:val="22"/>
          <w:szCs w:val="22"/>
        </w:rPr>
        <w:t>V</w:t>
      </w:r>
      <w:r>
        <w:rPr>
          <w:rFonts w:ascii="Times New Roman" w:hAnsi="Times New Roman" w:cs="Times New Roman"/>
          <w:sz w:val="22"/>
          <w:szCs w:val="22"/>
        </w:rPr>
        <w:t xml:space="preserve"> and calcula</w:t>
      </w:r>
      <w:r w:rsidR="001E1A8B">
        <w:rPr>
          <w:rFonts w:ascii="Times New Roman" w:hAnsi="Times New Roman" w:cs="Times New Roman"/>
          <w:sz w:val="22"/>
          <w:szCs w:val="22"/>
        </w:rPr>
        <w:t>te I</w:t>
      </w:r>
      <w:r w:rsidR="001E1A8B" w:rsidRPr="001E1A8B">
        <w:rPr>
          <w:rFonts w:ascii="Times New Roman" w:hAnsi="Times New Roman" w:cs="Times New Roman"/>
          <w:sz w:val="22"/>
          <w:szCs w:val="22"/>
          <w:vertAlign w:val="subscript"/>
        </w:rPr>
        <w:t>B</w:t>
      </w:r>
      <w:r w:rsidR="001E1A8B">
        <w:rPr>
          <w:rFonts w:ascii="Times New Roman" w:hAnsi="Times New Roman" w:cs="Times New Roman"/>
          <w:sz w:val="22"/>
          <w:szCs w:val="22"/>
        </w:rPr>
        <w:t xml:space="preserve"> as (5.0V - 0.6V) / (R + 4.7k</w:t>
      </w:r>
      <w:r w:rsidR="001E1A8B" w:rsidRPr="001E1A8B">
        <w:rPr>
          <w:rFonts w:ascii="Symbol" w:hAnsi="Symbol" w:cs="Times New Roman"/>
          <w:sz w:val="22"/>
          <w:szCs w:val="22"/>
        </w:rPr>
        <w:t></w:t>
      </w:r>
      <w:r w:rsidR="001E1A8B">
        <w:rPr>
          <w:rFonts w:ascii="Times New Roman" w:hAnsi="Times New Roman" w:cs="Times New Roman"/>
          <w:sz w:val="22"/>
          <w:szCs w:val="22"/>
        </w:rPr>
        <w:t>). Estimate</w:t>
      </w:r>
      <m:oMath>
        <m:r>
          <w:rPr>
            <w:rFonts w:ascii="Cambria Math" w:hAnsi="Cambria Math" w:cs="Times New Roman"/>
            <w:sz w:val="22"/>
            <w:szCs w:val="22"/>
          </w:rPr>
          <m:t xml:space="preserve"> β</m:t>
        </m:r>
      </m:oMath>
      <w:r w:rsidR="00650E7E">
        <w:rPr>
          <w:rFonts w:ascii="Times New Roman" w:hAnsi="Times New Roman" w:cs="Times New Roman"/>
          <w:sz w:val="22"/>
          <w:szCs w:val="22"/>
        </w:rPr>
        <w:t xml:space="preserve"> as an average across </w:t>
      </w:r>
      <w:r w:rsidR="001E1A8B">
        <w:rPr>
          <w:rFonts w:ascii="Times New Roman" w:hAnsi="Times New Roman" w:cs="Times New Roman"/>
          <w:sz w:val="22"/>
          <w:szCs w:val="22"/>
        </w:rPr>
        <w:t xml:space="preserve">measurements; a plot of </w:t>
      </w:r>
      <w:r w:rsidR="00830EAF">
        <w:rPr>
          <w:rFonts w:ascii="Times New Roman" w:hAnsi="Times New Roman" w:cs="Times New Roman"/>
          <w:sz w:val="22"/>
          <w:szCs w:val="22"/>
        </w:rPr>
        <w:t>I</w:t>
      </w:r>
      <w:r w:rsidR="00830EAF" w:rsidRPr="001E1A8B">
        <w:rPr>
          <w:rFonts w:ascii="Times New Roman" w:hAnsi="Times New Roman" w:cs="Times New Roman"/>
          <w:sz w:val="22"/>
          <w:szCs w:val="22"/>
          <w:vertAlign w:val="subscript"/>
        </w:rPr>
        <w:t>C</w:t>
      </w:r>
      <w:r w:rsidR="001E1A8B">
        <w:rPr>
          <w:rFonts w:ascii="Times New Roman" w:hAnsi="Times New Roman" w:cs="Times New Roman"/>
          <w:sz w:val="22"/>
          <w:szCs w:val="22"/>
        </w:rPr>
        <w:t xml:space="preserve"> versus I</w:t>
      </w:r>
      <w:r w:rsidR="001E1A8B" w:rsidRPr="001E1A8B">
        <w:rPr>
          <w:rFonts w:ascii="Times New Roman" w:hAnsi="Times New Roman" w:cs="Times New Roman"/>
          <w:sz w:val="22"/>
          <w:szCs w:val="22"/>
          <w:vertAlign w:val="subscript"/>
        </w:rPr>
        <w:t>B</w:t>
      </w:r>
      <w:r w:rsidR="001E1A8B">
        <w:rPr>
          <w:rFonts w:ascii="Times New Roman" w:hAnsi="Times New Roman" w:cs="Times New Roman"/>
          <w:sz w:val="22"/>
          <w:szCs w:val="22"/>
        </w:rPr>
        <w:t xml:space="preserve"> with a fitted line would be best</w:t>
      </w:r>
      <w:r w:rsidR="008B531A">
        <w:rPr>
          <w:rFonts w:ascii="Times New Roman" w:hAnsi="Times New Roman" w:cs="Times New Roman"/>
          <w:sz w:val="22"/>
          <w:szCs w:val="22"/>
        </w:rPr>
        <w:t xml:space="preserve"> (</w:t>
      </w:r>
      <w:r w:rsidR="00CD61D0">
        <w:rPr>
          <w:rFonts w:ascii="Times New Roman" w:hAnsi="Times New Roman" w:cs="Times New Roman"/>
          <w:b/>
          <w:color w:val="0000FF"/>
          <w:sz w:val="22"/>
          <w:szCs w:val="22"/>
        </w:rPr>
        <w:t>2</w:t>
      </w:r>
      <w:r w:rsidR="008B531A" w:rsidRPr="00A45510">
        <w:rPr>
          <w:rFonts w:ascii="Times New Roman" w:hAnsi="Times New Roman" w:cs="Times New Roman"/>
          <w:b/>
          <w:color w:val="0000FF"/>
          <w:sz w:val="22"/>
          <w:szCs w:val="22"/>
        </w:rPr>
        <w:t> pt</w:t>
      </w:r>
      <w:r w:rsidR="00CD61D0">
        <w:rPr>
          <w:rFonts w:ascii="Times New Roman" w:hAnsi="Times New Roman" w:cs="Times New Roman"/>
          <w:b/>
          <w:color w:val="0000FF"/>
          <w:sz w:val="22"/>
          <w:szCs w:val="22"/>
        </w:rPr>
        <w:t>s</w:t>
      </w:r>
      <w:r w:rsidR="008B531A">
        <w:rPr>
          <w:rFonts w:ascii="Times New Roman" w:hAnsi="Times New Roman" w:cs="Times New Roman"/>
          <w:sz w:val="22"/>
          <w:szCs w:val="22"/>
        </w:rPr>
        <w:t>)</w:t>
      </w:r>
      <w:r w:rsidR="001E1A8B">
        <w:rPr>
          <w:rFonts w:ascii="Times New Roman" w:hAnsi="Times New Roman" w:cs="Times New Roman"/>
          <w:sz w:val="22"/>
          <w:szCs w:val="22"/>
        </w:rPr>
        <w:t>.</w:t>
      </w:r>
    </w:p>
    <w:p w14:paraId="3B5C077B" w14:textId="25CC00BF" w:rsidR="000F59AC" w:rsidRPr="00E36E6D" w:rsidRDefault="00C46676" w:rsidP="00C46676">
      <w:pPr>
        <w:spacing w:before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788A8EA9" wp14:editId="768FF1FC">
            <wp:extent cx="2736994" cy="1670812"/>
            <wp:effectExtent l="0" t="0" r="6350" b="5715"/>
            <wp:docPr id="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" r="53"/>
                    <a:stretch/>
                  </pic:blipFill>
                  <pic:spPr bwMode="auto">
                    <a:xfrm>
                      <a:off x="0" y="0"/>
                      <a:ext cx="2736994" cy="1670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43B410" w14:textId="77777777" w:rsidR="00C46676" w:rsidRDefault="00C46676" w:rsidP="00C46676">
      <w:pPr>
        <w:jc w:val="both"/>
      </w:pPr>
      <w:r>
        <w:rPr>
          <w:rFonts w:ascii="Times New Roman" w:hAnsi="Times New Roman" w:cs="Times New Roman"/>
          <w:b/>
          <w:sz w:val="20"/>
          <w:szCs w:val="20"/>
        </w:rPr>
        <w:t>Figure 8.4</w:t>
      </w:r>
      <w:r w:rsidRPr="00922283"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 xml:space="preserve">Circuit for measurement of </w:t>
      </w:r>
      <m:oMath>
        <m:r>
          <w:rPr>
            <w:rFonts w:ascii="Cambria Math" w:hAnsi="Cambria Math" w:cs="Times New Roman"/>
            <w:sz w:val="20"/>
            <w:szCs w:val="20"/>
          </w:rPr>
          <m:t>β.</m:t>
        </m:r>
      </m:oMath>
    </w:p>
    <w:p w14:paraId="3F4FA8B5" w14:textId="63B3899E" w:rsidR="003923C8" w:rsidRDefault="00020D6C" w:rsidP="00C46676">
      <w:pPr>
        <w:spacing w:before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t>8</w:t>
      </w:r>
      <w:r w:rsidR="003923C8" w:rsidRPr="0065037D">
        <w:rPr>
          <w:rFonts w:ascii="Times New Roman" w:hAnsi="Times New Roman" w:cs="Times New Roman"/>
          <w:b/>
        </w:rPr>
        <w:t>-</w:t>
      </w:r>
      <w:r w:rsidR="004E105B">
        <w:rPr>
          <w:rFonts w:ascii="Times New Roman" w:hAnsi="Times New Roman" w:cs="Times New Roman"/>
          <w:b/>
        </w:rPr>
        <w:t>5</w:t>
      </w:r>
      <w:r w:rsidR="008B050C">
        <w:rPr>
          <w:rFonts w:ascii="Times New Roman" w:hAnsi="Times New Roman" w:cs="Times New Roman"/>
          <w:b/>
        </w:rPr>
        <w:t xml:space="preserve"> </w:t>
      </w:r>
      <w:r w:rsidR="00C46676">
        <w:rPr>
          <w:rFonts w:ascii="Times New Roman" w:hAnsi="Times New Roman" w:cs="Times New Roman"/>
          <w:b/>
        </w:rPr>
        <w:t>Common e</w:t>
      </w:r>
      <w:r w:rsidR="004E105B">
        <w:rPr>
          <w:rFonts w:ascii="Times New Roman" w:hAnsi="Times New Roman" w:cs="Times New Roman"/>
          <w:b/>
        </w:rPr>
        <w:t xml:space="preserve">mitter </w:t>
      </w:r>
      <w:r w:rsidR="00C46676">
        <w:rPr>
          <w:rFonts w:ascii="Times New Roman" w:hAnsi="Times New Roman" w:cs="Times New Roman"/>
          <w:b/>
        </w:rPr>
        <w:t>a</w:t>
      </w:r>
      <w:r w:rsidR="004E105B">
        <w:rPr>
          <w:rFonts w:ascii="Times New Roman" w:hAnsi="Times New Roman" w:cs="Times New Roman"/>
          <w:b/>
        </w:rPr>
        <w:t>mplifier</w:t>
      </w:r>
    </w:p>
    <w:p w14:paraId="16BE1CB8" w14:textId="37915EBF" w:rsidR="00E10FD4" w:rsidRDefault="009605E6" w:rsidP="009605E6">
      <w:pPr>
        <w:spacing w:before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565D1863" wp14:editId="4C7D712B">
            <wp:extent cx="2442633" cy="2283823"/>
            <wp:effectExtent l="0" t="0" r="0" b="254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mon_emmitter_6.4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4724" cy="2285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6DDC1F" w14:textId="5EEC92A3" w:rsidR="003923C8" w:rsidRDefault="009605E6" w:rsidP="00C46676">
      <w:pPr>
        <w:spacing w:before="120"/>
        <w:rPr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Figure 8.5</w:t>
      </w:r>
      <w:r w:rsidRPr="00922283"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>Common-emitter amplifier.</w:t>
      </w:r>
    </w:p>
    <w:p w14:paraId="58BEB2B9" w14:textId="232B5655" w:rsidR="004E105B" w:rsidRDefault="004E105B" w:rsidP="00C46676">
      <w:pPr>
        <w:spacing w:before="120"/>
        <w:ind w:firstLine="44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Wire up the common emitter amplifier </w:t>
      </w:r>
      <w:r w:rsidR="009605E6">
        <w:rPr>
          <w:rFonts w:ascii="Times New Roman" w:hAnsi="Times New Roman" w:cs="Times New Roman"/>
          <w:sz w:val="22"/>
          <w:szCs w:val="22"/>
        </w:rPr>
        <w:t>shown in Figure 8.5</w:t>
      </w:r>
      <w:r w:rsidR="00CD61D0">
        <w:rPr>
          <w:rFonts w:ascii="Times New Roman" w:hAnsi="Times New Roman" w:cs="Times New Roman"/>
          <w:sz w:val="22"/>
          <w:szCs w:val="22"/>
        </w:rPr>
        <w:t xml:space="preserve"> (</w:t>
      </w:r>
      <w:r w:rsidR="00CD61D0" w:rsidRPr="00CD61D0">
        <w:rPr>
          <w:rFonts w:ascii="Times New Roman" w:hAnsi="Times New Roman" w:cs="Times New Roman"/>
          <w:i/>
          <w:sz w:val="22"/>
          <w:szCs w:val="22"/>
        </w:rPr>
        <w:t>Note</w:t>
      </w:r>
      <w:r w:rsidR="00CD61D0">
        <w:rPr>
          <w:rFonts w:ascii="Times New Roman" w:hAnsi="Times New Roman" w:cs="Times New Roman"/>
          <w:sz w:val="22"/>
          <w:szCs w:val="22"/>
        </w:rPr>
        <w:t xml:space="preserve">: see design in </w:t>
      </w:r>
      <w:r w:rsidR="003637D7">
        <w:rPr>
          <w:rFonts w:ascii="Times New Roman" w:hAnsi="Times New Roman" w:cs="Times New Roman"/>
          <w:sz w:val="22"/>
          <w:szCs w:val="22"/>
        </w:rPr>
        <w:t>lecture</w:t>
      </w:r>
      <w:r w:rsidR="00CD61D0">
        <w:rPr>
          <w:rFonts w:ascii="Times New Roman" w:hAnsi="Times New Roman" w:cs="Times New Roman"/>
          <w:sz w:val="22"/>
          <w:szCs w:val="22"/>
        </w:rPr>
        <w:t xml:space="preserve"> notes)</w:t>
      </w:r>
      <w:r w:rsidR="009605E6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 xml:space="preserve"> What </w:t>
      </w:r>
      <w:r w:rsidR="00181A4D">
        <w:rPr>
          <w:rFonts w:ascii="Times New Roman" w:hAnsi="Times New Roman" w:cs="Times New Roman"/>
          <w:sz w:val="22"/>
          <w:szCs w:val="22"/>
        </w:rPr>
        <w:t>is the expected</w:t>
      </w:r>
      <w:r>
        <w:rPr>
          <w:rFonts w:ascii="Times New Roman" w:hAnsi="Times New Roman" w:cs="Times New Roman"/>
          <w:sz w:val="22"/>
          <w:szCs w:val="22"/>
        </w:rPr>
        <w:t xml:space="preserve"> voltage gain</w:t>
      </w:r>
      <w:r w:rsidR="003637D7">
        <w:rPr>
          <w:rFonts w:ascii="Times New Roman" w:hAnsi="Times New Roman" w:cs="Times New Roman"/>
          <w:sz w:val="22"/>
          <w:szCs w:val="22"/>
        </w:rPr>
        <w:t xml:space="preserve"> (V</w:t>
      </w:r>
      <w:r w:rsidR="003637D7" w:rsidRPr="003637D7">
        <w:rPr>
          <w:rFonts w:ascii="Times New Roman" w:hAnsi="Times New Roman" w:cs="Times New Roman"/>
          <w:sz w:val="22"/>
          <w:szCs w:val="22"/>
          <w:vertAlign w:val="subscript"/>
        </w:rPr>
        <w:t>out</w:t>
      </w:r>
      <w:r w:rsidR="003637D7">
        <w:rPr>
          <w:rFonts w:ascii="Times New Roman" w:hAnsi="Times New Roman" w:cs="Times New Roman"/>
          <w:sz w:val="22"/>
          <w:szCs w:val="22"/>
        </w:rPr>
        <w:t>/V</w:t>
      </w:r>
      <w:r w:rsidR="003637D7" w:rsidRPr="003637D7">
        <w:rPr>
          <w:rFonts w:ascii="Times New Roman" w:hAnsi="Times New Roman" w:cs="Times New Roman"/>
          <w:sz w:val="22"/>
          <w:szCs w:val="22"/>
          <w:vertAlign w:val="subscript"/>
        </w:rPr>
        <w:t>in</w:t>
      </w:r>
      <w:r w:rsidR="003637D7">
        <w:rPr>
          <w:rFonts w:ascii="Times New Roman" w:hAnsi="Times New Roman" w:cs="Times New Roman"/>
          <w:sz w:val="22"/>
          <w:szCs w:val="22"/>
        </w:rPr>
        <w:t>)</w:t>
      </w:r>
      <w:r w:rsidR="00181A4D">
        <w:rPr>
          <w:rFonts w:ascii="Times New Roman" w:hAnsi="Times New Roman" w:cs="Times New Roman"/>
          <w:sz w:val="22"/>
          <w:szCs w:val="22"/>
        </w:rPr>
        <w:t xml:space="preserve"> (</w:t>
      </w:r>
      <w:r w:rsidR="00181A4D">
        <w:rPr>
          <w:rFonts w:ascii="Times New Roman" w:hAnsi="Times New Roman" w:cs="Times New Roman"/>
          <w:b/>
          <w:color w:val="0000FF"/>
          <w:sz w:val="22"/>
          <w:szCs w:val="22"/>
        </w:rPr>
        <w:t>1</w:t>
      </w:r>
      <w:r w:rsidR="00181A4D" w:rsidRPr="00A45510">
        <w:rPr>
          <w:rFonts w:ascii="Times New Roman" w:hAnsi="Times New Roman" w:cs="Times New Roman"/>
          <w:b/>
          <w:color w:val="0000FF"/>
          <w:sz w:val="22"/>
          <w:szCs w:val="22"/>
        </w:rPr>
        <w:t> pt</w:t>
      </w:r>
      <w:r w:rsidR="00181A4D">
        <w:rPr>
          <w:rFonts w:ascii="Times New Roman" w:hAnsi="Times New Roman" w:cs="Times New Roman"/>
          <w:sz w:val="22"/>
          <w:szCs w:val="22"/>
        </w:rPr>
        <w:t>)</w:t>
      </w:r>
      <w:r w:rsidR="001E1A8B">
        <w:rPr>
          <w:rFonts w:ascii="Times New Roman" w:hAnsi="Times New Roman" w:cs="Times New Roman"/>
          <w:sz w:val="22"/>
          <w:szCs w:val="22"/>
        </w:rPr>
        <w:t>? Check it out using an input at ~ 1 kHz with an amplitude of a few hundred milliVolts.</w:t>
      </w:r>
      <w:r>
        <w:rPr>
          <w:rFonts w:ascii="Times New Roman" w:hAnsi="Times New Roman" w:cs="Times New Roman"/>
          <w:sz w:val="22"/>
          <w:szCs w:val="22"/>
        </w:rPr>
        <w:t xml:space="preserve"> Is the signal’s phase inverted?</w:t>
      </w:r>
      <w:r w:rsidR="001E1A8B">
        <w:rPr>
          <w:rFonts w:ascii="Times New Roman" w:hAnsi="Times New Roman" w:cs="Times New Roman"/>
          <w:sz w:val="22"/>
          <w:szCs w:val="22"/>
        </w:rPr>
        <w:t xml:space="preserve"> Document your work with </w:t>
      </w:r>
      <w:r w:rsidR="001E1A8B" w:rsidRPr="009605E6">
        <w:rPr>
          <w:rFonts w:ascii="Times New Roman" w:hAnsi="Times New Roman" w:cs="Times New Roman"/>
          <w:b/>
          <w:sz w:val="22"/>
          <w:szCs w:val="22"/>
        </w:rPr>
        <w:t>SCREENSHOTS</w:t>
      </w:r>
      <w:r w:rsidR="001E1A8B">
        <w:rPr>
          <w:rFonts w:ascii="Times New Roman" w:hAnsi="Times New Roman" w:cs="Times New Roman"/>
          <w:sz w:val="22"/>
          <w:szCs w:val="22"/>
        </w:rPr>
        <w:t xml:space="preserve"> emphasizing the AC part and the DC offsets</w:t>
      </w:r>
      <w:r w:rsidR="00181A4D">
        <w:rPr>
          <w:rFonts w:ascii="Times New Roman" w:hAnsi="Times New Roman" w:cs="Times New Roman"/>
          <w:sz w:val="22"/>
          <w:szCs w:val="22"/>
        </w:rPr>
        <w:t xml:space="preserve"> (</w:t>
      </w:r>
      <w:r w:rsidR="00181A4D">
        <w:rPr>
          <w:rFonts w:ascii="Times New Roman" w:hAnsi="Times New Roman" w:cs="Times New Roman"/>
          <w:b/>
          <w:color w:val="0000FF"/>
          <w:sz w:val="22"/>
          <w:szCs w:val="22"/>
        </w:rPr>
        <w:t>2</w:t>
      </w:r>
      <w:r w:rsidR="00181A4D" w:rsidRPr="00A45510">
        <w:rPr>
          <w:rFonts w:ascii="Times New Roman" w:hAnsi="Times New Roman" w:cs="Times New Roman"/>
          <w:b/>
          <w:color w:val="0000FF"/>
          <w:sz w:val="22"/>
          <w:szCs w:val="22"/>
        </w:rPr>
        <w:t> pt</w:t>
      </w:r>
      <w:r w:rsidR="00181A4D">
        <w:rPr>
          <w:rFonts w:ascii="Times New Roman" w:hAnsi="Times New Roman" w:cs="Times New Roman"/>
          <w:b/>
          <w:color w:val="0000FF"/>
          <w:sz w:val="22"/>
          <w:szCs w:val="22"/>
        </w:rPr>
        <w:t>s</w:t>
      </w:r>
      <w:r w:rsidR="00181A4D">
        <w:rPr>
          <w:rFonts w:ascii="Times New Roman" w:hAnsi="Times New Roman" w:cs="Times New Roman"/>
          <w:sz w:val="22"/>
          <w:szCs w:val="22"/>
        </w:rPr>
        <w:t>)</w:t>
      </w:r>
      <w:r w:rsidR="001E1A8B">
        <w:rPr>
          <w:rFonts w:ascii="Times New Roman" w:hAnsi="Times New Roman" w:cs="Times New Roman"/>
          <w:sz w:val="22"/>
          <w:szCs w:val="22"/>
        </w:rPr>
        <w:t>.</w:t>
      </w:r>
    </w:p>
    <w:p w14:paraId="7F946A01" w14:textId="178D9BFC" w:rsidR="00810F7A" w:rsidRDefault="004E105B" w:rsidP="00C46676">
      <w:pPr>
        <w:spacing w:before="120"/>
        <w:ind w:firstLine="44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Is the collector quiescent operating point </w:t>
      </w:r>
      <w:r w:rsidR="00080ACE">
        <w:rPr>
          <w:rFonts w:ascii="Times New Roman" w:hAnsi="Times New Roman" w:cs="Times New Roman"/>
          <w:sz w:val="22"/>
          <w:szCs w:val="22"/>
        </w:rPr>
        <w:t>at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E1A8B">
        <w:rPr>
          <w:rFonts w:ascii="Times New Roman" w:hAnsi="Times New Roman" w:cs="Times New Roman"/>
          <w:sz w:val="22"/>
          <w:szCs w:val="22"/>
        </w:rPr>
        <w:t>the expected values</w:t>
      </w:r>
      <w:r w:rsidR="00181A4D">
        <w:rPr>
          <w:rFonts w:ascii="Times New Roman" w:hAnsi="Times New Roman" w:cs="Times New Roman"/>
          <w:sz w:val="22"/>
          <w:szCs w:val="22"/>
        </w:rPr>
        <w:t xml:space="preserve"> (</w:t>
      </w:r>
      <w:r w:rsidR="00181A4D" w:rsidRPr="00CD61D0">
        <w:rPr>
          <w:rFonts w:ascii="Times New Roman" w:hAnsi="Times New Roman" w:cs="Times New Roman"/>
          <w:i/>
          <w:sz w:val="22"/>
          <w:szCs w:val="22"/>
        </w:rPr>
        <w:t>Note</w:t>
      </w:r>
      <w:r w:rsidR="00181A4D">
        <w:rPr>
          <w:rFonts w:ascii="Times New Roman" w:hAnsi="Times New Roman" w:cs="Times New Roman"/>
          <w:sz w:val="22"/>
          <w:szCs w:val="22"/>
        </w:rPr>
        <w:t>: see design in lecture notes) (</w:t>
      </w:r>
      <w:r w:rsidR="00181A4D">
        <w:rPr>
          <w:rFonts w:ascii="Times New Roman" w:hAnsi="Times New Roman" w:cs="Times New Roman"/>
          <w:b/>
          <w:color w:val="0000FF"/>
          <w:sz w:val="22"/>
          <w:szCs w:val="22"/>
        </w:rPr>
        <w:t>1</w:t>
      </w:r>
      <w:r w:rsidR="00181A4D" w:rsidRPr="00A45510">
        <w:rPr>
          <w:rFonts w:ascii="Times New Roman" w:hAnsi="Times New Roman" w:cs="Times New Roman"/>
          <w:b/>
          <w:color w:val="0000FF"/>
          <w:sz w:val="22"/>
          <w:szCs w:val="22"/>
        </w:rPr>
        <w:t> pt</w:t>
      </w:r>
      <w:r w:rsidR="00181A4D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>? What should the output impedance be</w:t>
      </w:r>
      <w:r w:rsidR="00181A4D">
        <w:rPr>
          <w:rFonts w:ascii="Times New Roman" w:hAnsi="Times New Roman" w:cs="Times New Roman"/>
          <w:sz w:val="22"/>
          <w:szCs w:val="22"/>
        </w:rPr>
        <w:t xml:space="preserve"> (</w:t>
      </w:r>
      <w:r w:rsidR="00181A4D">
        <w:rPr>
          <w:rFonts w:ascii="Times New Roman" w:hAnsi="Times New Roman" w:cs="Times New Roman"/>
          <w:b/>
          <w:color w:val="0000FF"/>
          <w:sz w:val="22"/>
          <w:szCs w:val="22"/>
        </w:rPr>
        <w:t>1</w:t>
      </w:r>
      <w:r w:rsidR="00181A4D" w:rsidRPr="00A45510">
        <w:rPr>
          <w:rFonts w:ascii="Times New Roman" w:hAnsi="Times New Roman" w:cs="Times New Roman"/>
          <w:b/>
          <w:color w:val="0000FF"/>
          <w:sz w:val="22"/>
          <w:szCs w:val="22"/>
        </w:rPr>
        <w:t> pt</w:t>
      </w:r>
      <w:r w:rsidR="00181A4D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? Check it by connecting a resistive load </w:t>
      </w:r>
      <w:r w:rsidR="001E1A8B">
        <w:rPr>
          <w:rFonts w:ascii="Times New Roman" w:hAnsi="Times New Roman" w:cs="Times New Roman"/>
          <w:sz w:val="22"/>
          <w:szCs w:val="22"/>
        </w:rPr>
        <w:t xml:space="preserve">as in </w:t>
      </w:r>
      <w:r w:rsidR="009605E6">
        <w:rPr>
          <w:rFonts w:ascii="Times New Roman" w:hAnsi="Times New Roman" w:cs="Times New Roman"/>
          <w:sz w:val="22"/>
          <w:szCs w:val="22"/>
        </w:rPr>
        <w:t>section</w:t>
      </w:r>
      <w:r w:rsidR="001E1A8B">
        <w:rPr>
          <w:rFonts w:ascii="Times New Roman" w:hAnsi="Times New Roman" w:cs="Times New Roman"/>
          <w:sz w:val="22"/>
          <w:szCs w:val="22"/>
        </w:rPr>
        <w:t xml:space="preserve"> </w:t>
      </w:r>
      <w:r w:rsidR="00020D6C">
        <w:rPr>
          <w:rFonts w:ascii="Times New Roman" w:hAnsi="Times New Roman" w:cs="Times New Roman"/>
          <w:sz w:val="22"/>
          <w:szCs w:val="22"/>
        </w:rPr>
        <w:t>8.</w:t>
      </w:r>
      <w:r w:rsidR="001E1A8B">
        <w:rPr>
          <w:rFonts w:ascii="Times New Roman" w:hAnsi="Times New Roman" w:cs="Times New Roman"/>
          <w:sz w:val="22"/>
          <w:szCs w:val="22"/>
        </w:rPr>
        <w:t>3</w:t>
      </w:r>
      <w:r w:rsidR="009605E6">
        <w:rPr>
          <w:rFonts w:ascii="Times New Roman" w:hAnsi="Times New Roman" w:cs="Times New Roman"/>
          <w:sz w:val="22"/>
          <w:szCs w:val="22"/>
        </w:rPr>
        <w:t xml:space="preserve"> (</w:t>
      </w:r>
      <w:r w:rsidR="00181A4D" w:rsidRPr="00181A4D">
        <w:rPr>
          <w:rFonts w:ascii="Times New Roman" w:hAnsi="Times New Roman" w:cs="Times New Roman"/>
          <w:i/>
          <w:sz w:val="22"/>
          <w:szCs w:val="22"/>
        </w:rPr>
        <w:t>Note:</w:t>
      </w:r>
      <w:r w:rsidR="00181A4D">
        <w:rPr>
          <w:rFonts w:ascii="Times New Roman" w:hAnsi="Times New Roman" w:cs="Times New Roman"/>
          <w:sz w:val="22"/>
          <w:szCs w:val="22"/>
        </w:rPr>
        <w:t xml:space="preserve"> </w:t>
      </w:r>
      <w:r w:rsidR="001E1A8B">
        <w:rPr>
          <w:rFonts w:ascii="Times New Roman" w:hAnsi="Times New Roman" w:cs="Times New Roman"/>
          <w:sz w:val="22"/>
          <w:szCs w:val="22"/>
        </w:rPr>
        <w:t xml:space="preserve">you will need to </w:t>
      </w:r>
      <w:r w:rsidR="009605E6">
        <w:rPr>
          <w:rFonts w:ascii="Times New Roman" w:hAnsi="Times New Roman" w:cs="Times New Roman"/>
          <w:sz w:val="22"/>
          <w:szCs w:val="22"/>
        </w:rPr>
        <w:t>estimate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E1A8B">
        <w:rPr>
          <w:rFonts w:ascii="Times New Roman" w:hAnsi="Times New Roman" w:cs="Times New Roman"/>
          <w:sz w:val="22"/>
          <w:szCs w:val="22"/>
        </w:rPr>
        <w:t>a good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080ACE">
        <w:rPr>
          <w:rFonts w:ascii="Times New Roman" w:hAnsi="Times New Roman" w:cs="Times New Roman"/>
          <w:sz w:val="22"/>
          <w:szCs w:val="22"/>
        </w:rPr>
        <w:t xml:space="preserve">value for the </w:t>
      </w:r>
      <w:r>
        <w:rPr>
          <w:rFonts w:ascii="Times New Roman" w:hAnsi="Times New Roman" w:cs="Times New Roman"/>
          <w:sz w:val="22"/>
          <w:szCs w:val="22"/>
        </w:rPr>
        <w:t xml:space="preserve">load) </w:t>
      </w:r>
      <w:r w:rsidR="001E1A8B">
        <w:rPr>
          <w:rFonts w:ascii="Times New Roman" w:hAnsi="Times New Roman" w:cs="Times New Roman"/>
          <w:sz w:val="22"/>
          <w:szCs w:val="22"/>
        </w:rPr>
        <w:t>through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080ACE">
        <w:rPr>
          <w:rFonts w:ascii="Times New Roman" w:hAnsi="Times New Roman" w:cs="Times New Roman"/>
          <w:sz w:val="22"/>
          <w:szCs w:val="22"/>
        </w:rPr>
        <w:t xml:space="preserve">a </w:t>
      </w:r>
      <w:r>
        <w:rPr>
          <w:rFonts w:ascii="Times New Roman" w:hAnsi="Times New Roman" w:cs="Times New Roman"/>
          <w:sz w:val="22"/>
          <w:szCs w:val="22"/>
        </w:rPr>
        <w:t>blocking capacitor</w:t>
      </w:r>
      <w:r w:rsidR="009605E6">
        <w:rPr>
          <w:rFonts w:ascii="Times New Roman" w:hAnsi="Times New Roman" w:cs="Times New Roman"/>
          <w:sz w:val="22"/>
          <w:szCs w:val="22"/>
        </w:rPr>
        <w:t>. T</w:t>
      </w:r>
      <w:r>
        <w:rPr>
          <w:rFonts w:ascii="Times New Roman" w:hAnsi="Times New Roman" w:cs="Times New Roman"/>
          <w:sz w:val="22"/>
          <w:szCs w:val="22"/>
        </w:rPr>
        <w:t>he cap</w:t>
      </w:r>
      <w:r w:rsidR="006E6EEB">
        <w:rPr>
          <w:rFonts w:ascii="Times New Roman" w:hAnsi="Times New Roman" w:cs="Times New Roman"/>
          <w:sz w:val="22"/>
          <w:szCs w:val="22"/>
        </w:rPr>
        <w:t>acit</w:t>
      </w:r>
      <w:r w:rsidR="003637D7">
        <w:rPr>
          <w:rFonts w:ascii="Times New Roman" w:hAnsi="Times New Roman" w:cs="Times New Roman"/>
          <w:sz w:val="22"/>
          <w:szCs w:val="22"/>
        </w:rPr>
        <w:t>o</w:t>
      </w:r>
      <w:r w:rsidR="006E6EEB">
        <w:rPr>
          <w:rFonts w:ascii="Times New Roman" w:hAnsi="Times New Roman" w:cs="Times New Roman"/>
          <w:sz w:val="22"/>
          <w:szCs w:val="22"/>
        </w:rPr>
        <w:t>r</w:t>
      </w:r>
      <w:r>
        <w:rPr>
          <w:rFonts w:ascii="Times New Roman" w:hAnsi="Times New Roman" w:cs="Times New Roman"/>
          <w:sz w:val="22"/>
          <w:szCs w:val="22"/>
        </w:rPr>
        <w:t xml:space="preserve"> lets you test impedance at signal frequencies without</w:t>
      </w:r>
      <w:r w:rsidR="006E6EEB">
        <w:rPr>
          <w:rFonts w:ascii="Times New Roman" w:hAnsi="Times New Roman" w:cs="Times New Roman"/>
          <w:sz w:val="22"/>
          <w:szCs w:val="22"/>
        </w:rPr>
        <w:t xml:space="preserve"> altering the biasing scheme.</w:t>
      </w:r>
      <w:r w:rsidR="001E1A8B">
        <w:rPr>
          <w:rFonts w:ascii="Times New Roman" w:hAnsi="Times New Roman" w:cs="Times New Roman"/>
          <w:sz w:val="22"/>
          <w:szCs w:val="22"/>
        </w:rPr>
        <w:t xml:space="preserve"> Describe your results </w:t>
      </w:r>
      <w:r w:rsidR="005850F9">
        <w:rPr>
          <w:rFonts w:ascii="Times New Roman" w:hAnsi="Times New Roman" w:cs="Times New Roman"/>
          <w:sz w:val="22"/>
          <w:szCs w:val="22"/>
        </w:rPr>
        <w:t>(</w:t>
      </w:r>
      <w:r w:rsidR="005850F9">
        <w:rPr>
          <w:rFonts w:ascii="Times New Roman" w:hAnsi="Times New Roman" w:cs="Times New Roman"/>
          <w:b/>
          <w:color w:val="0000FF"/>
          <w:sz w:val="22"/>
          <w:szCs w:val="22"/>
        </w:rPr>
        <w:t>1</w:t>
      </w:r>
      <w:r w:rsidR="005850F9" w:rsidRPr="00A45510">
        <w:rPr>
          <w:rFonts w:ascii="Times New Roman" w:hAnsi="Times New Roman" w:cs="Times New Roman"/>
          <w:b/>
          <w:color w:val="0000FF"/>
          <w:sz w:val="22"/>
          <w:szCs w:val="22"/>
        </w:rPr>
        <w:t> pt</w:t>
      </w:r>
      <w:r w:rsidR="005850F9">
        <w:rPr>
          <w:rFonts w:ascii="Times New Roman" w:hAnsi="Times New Roman" w:cs="Times New Roman"/>
          <w:sz w:val="22"/>
          <w:szCs w:val="22"/>
        </w:rPr>
        <w:t xml:space="preserve">) </w:t>
      </w:r>
      <w:r w:rsidR="001E1A8B">
        <w:rPr>
          <w:rFonts w:ascii="Times New Roman" w:hAnsi="Times New Roman" w:cs="Times New Roman"/>
          <w:sz w:val="22"/>
          <w:szCs w:val="22"/>
        </w:rPr>
        <w:t xml:space="preserve">and document with a </w:t>
      </w:r>
      <w:r w:rsidR="001E1A8B" w:rsidRPr="009605E6">
        <w:rPr>
          <w:rFonts w:ascii="Times New Roman" w:hAnsi="Times New Roman" w:cs="Times New Roman"/>
          <w:b/>
          <w:sz w:val="22"/>
          <w:szCs w:val="22"/>
        </w:rPr>
        <w:t>SCREENSHOT</w:t>
      </w:r>
      <w:r w:rsidR="005850F9">
        <w:rPr>
          <w:rFonts w:ascii="Times New Roman" w:hAnsi="Times New Roman" w:cs="Times New Roman"/>
          <w:sz w:val="22"/>
          <w:szCs w:val="22"/>
        </w:rPr>
        <w:t>(</w:t>
      </w:r>
      <w:r w:rsidR="005850F9">
        <w:rPr>
          <w:rFonts w:ascii="Times New Roman" w:hAnsi="Times New Roman" w:cs="Times New Roman"/>
          <w:b/>
          <w:color w:val="0000FF"/>
          <w:sz w:val="22"/>
          <w:szCs w:val="22"/>
        </w:rPr>
        <w:t>1</w:t>
      </w:r>
      <w:r w:rsidR="005850F9" w:rsidRPr="00A45510">
        <w:rPr>
          <w:rFonts w:ascii="Times New Roman" w:hAnsi="Times New Roman" w:cs="Times New Roman"/>
          <w:b/>
          <w:color w:val="0000FF"/>
          <w:sz w:val="22"/>
          <w:szCs w:val="22"/>
        </w:rPr>
        <w:t> pt</w:t>
      </w:r>
      <w:r w:rsidR="005850F9">
        <w:rPr>
          <w:rFonts w:ascii="Times New Roman" w:hAnsi="Times New Roman" w:cs="Times New Roman"/>
          <w:sz w:val="22"/>
          <w:szCs w:val="22"/>
        </w:rPr>
        <w:t>)</w:t>
      </w:r>
      <w:r w:rsidR="001E1A8B">
        <w:rPr>
          <w:rFonts w:ascii="Times New Roman" w:hAnsi="Times New Roman" w:cs="Times New Roman"/>
          <w:sz w:val="22"/>
          <w:szCs w:val="22"/>
        </w:rPr>
        <w:t>.</w:t>
      </w:r>
    </w:p>
    <w:p w14:paraId="62923341" w14:textId="0EAD15CC" w:rsidR="004A2584" w:rsidRDefault="004A2584" w:rsidP="004A2584">
      <w:pPr>
        <w:spacing w:before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t>8.6</w:t>
      </w:r>
      <w:r w:rsidRPr="0065037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Push-pull amplifier</w:t>
      </w:r>
    </w:p>
    <w:p w14:paraId="1DC5353C" w14:textId="064C3F3A" w:rsidR="004A2584" w:rsidRDefault="004A2584" w:rsidP="004A2584">
      <w:pPr>
        <w:spacing w:before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NPN and PNP transistors can be connected in series that, properly biased, can function as a linear amplifier over a range of voltages (Figure 8.6) . The tricky part is the crossing near zero volts where one transistor is turning off as the other has not yet turned on.</w:t>
      </w:r>
    </w:p>
    <w:p w14:paraId="5702E74A" w14:textId="1E11AC35" w:rsidR="004A2584" w:rsidRDefault="004A2584" w:rsidP="004A2584">
      <w:pPr>
        <w:spacing w:before="120"/>
        <w:ind w:firstLine="450"/>
        <w:jc w:val="both"/>
        <w:rPr>
          <w:rFonts w:ascii="Times New Roman" w:hAnsi="Times New Roman" w:cs="Times New Roman"/>
          <w:sz w:val="22"/>
          <w:szCs w:val="22"/>
        </w:rPr>
      </w:pPr>
      <w:r w:rsidRPr="00C8686D">
        <w:rPr>
          <w:rFonts w:ascii="Times New Roman" w:hAnsi="Times New Roman" w:cs="Times New Roman"/>
          <w:sz w:val="22"/>
          <w:szCs w:val="22"/>
        </w:rPr>
        <w:t xml:space="preserve">Build the </w:t>
      </w:r>
      <w:r>
        <w:rPr>
          <w:rFonts w:ascii="Times New Roman" w:hAnsi="Times New Roman" w:cs="Times New Roman"/>
          <w:sz w:val="22"/>
          <w:szCs w:val="22"/>
        </w:rPr>
        <w:t xml:space="preserve">push-pull amplifier </w:t>
      </w:r>
      <w:r w:rsidRPr="00C8686D">
        <w:rPr>
          <w:rFonts w:ascii="Times New Roman" w:hAnsi="Times New Roman" w:cs="Times New Roman"/>
          <w:sz w:val="22"/>
          <w:szCs w:val="22"/>
        </w:rPr>
        <w:t>circuit shown</w:t>
      </w:r>
      <w:r>
        <w:rPr>
          <w:rFonts w:ascii="Times New Roman" w:hAnsi="Times New Roman" w:cs="Times New Roman"/>
          <w:sz w:val="22"/>
          <w:szCs w:val="22"/>
        </w:rPr>
        <w:t xml:space="preserve"> in Figure 8.7</w:t>
      </w:r>
      <w:r w:rsidRPr="00C8686D">
        <w:rPr>
          <w:rFonts w:ascii="Times New Roman" w:hAnsi="Times New Roman" w:cs="Times New Roman"/>
          <w:sz w:val="22"/>
          <w:szCs w:val="22"/>
        </w:rPr>
        <w:t xml:space="preserve"> D</w:t>
      </w:r>
      <w:r>
        <w:rPr>
          <w:rFonts w:ascii="Times New Roman" w:hAnsi="Times New Roman" w:cs="Times New Roman"/>
          <w:sz w:val="22"/>
          <w:szCs w:val="22"/>
        </w:rPr>
        <w:t>rive it first with a sine wave of 100 </w:t>
      </w:r>
      <w:r w:rsidRPr="00C8686D">
        <w:rPr>
          <w:rFonts w:ascii="Times New Roman" w:hAnsi="Times New Roman" w:cs="Times New Roman"/>
          <w:sz w:val="22"/>
          <w:szCs w:val="22"/>
        </w:rPr>
        <w:t>-</w:t>
      </w:r>
      <w:r>
        <w:rPr>
          <w:rFonts w:ascii="Times New Roman" w:hAnsi="Times New Roman" w:cs="Times New Roman"/>
          <w:sz w:val="22"/>
          <w:szCs w:val="22"/>
        </w:rPr>
        <w:t> </w:t>
      </w:r>
      <w:r w:rsidRPr="00C8686D">
        <w:rPr>
          <w:rFonts w:ascii="Times New Roman" w:hAnsi="Times New Roman" w:cs="Times New Roman"/>
          <w:sz w:val="22"/>
          <w:szCs w:val="22"/>
        </w:rPr>
        <w:t>500</w:t>
      </w:r>
      <w:r>
        <w:rPr>
          <w:rFonts w:ascii="Times New Roman" w:hAnsi="Times New Roman" w:cs="Times New Roman"/>
          <w:sz w:val="22"/>
          <w:szCs w:val="22"/>
        </w:rPr>
        <w:t> </w:t>
      </w:r>
      <w:r w:rsidRPr="00C8686D">
        <w:rPr>
          <w:rFonts w:ascii="Times New Roman" w:hAnsi="Times New Roman" w:cs="Times New Roman"/>
          <w:sz w:val="22"/>
          <w:szCs w:val="22"/>
        </w:rPr>
        <w:t>Hz</w:t>
      </w:r>
      <w:r>
        <w:rPr>
          <w:rFonts w:ascii="Times New Roman" w:hAnsi="Times New Roman" w:cs="Times New Roman"/>
          <w:sz w:val="22"/>
          <w:szCs w:val="22"/>
        </w:rPr>
        <w:t xml:space="preserve"> (V</w:t>
      </w:r>
      <w:r>
        <w:rPr>
          <w:rFonts w:ascii="Times New Roman" w:hAnsi="Times New Roman" w:cs="Times New Roman"/>
          <w:sz w:val="22"/>
          <w:szCs w:val="22"/>
          <w:vertAlign w:val="subscript"/>
        </w:rPr>
        <w:t>in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C8686D">
        <w:rPr>
          <w:rFonts w:ascii="Times New Roman" w:hAnsi="Times New Roman" w:cs="Times New Roman"/>
          <w:sz w:val="22"/>
          <w:szCs w:val="22"/>
        </w:rPr>
        <w:t xml:space="preserve">. </w:t>
      </w:r>
      <w:r>
        <w:rPr>
          <w:rFonts w:ascii="Times New Roman" w:hAnsi="Times New Roman" w:cs="Times New Roman"/>
          <w:sz w:val="22"/>
          <w:szCs w:val="22"/>
        </w:rPr>
        <w:t>Use scope probes to simultaneously look</w:t>
      </w:r>
      <w:r w:rsidRPr="00C8686D">
        <w:rPr>
          <w:rFonts w:ascii="Times New Roman" w:hAnsi="Times New Roman" w:cs="Times New Roman"/>
          <w:sz w:val="22"/>
          <w:szCs w:val="22"/>
        </w:rPr>
        <w:t xml:space="preserve"> at the output of the op-amp</w:t>
      </w:r>
      <w:r>
        <w:rPr>
          <w:rFonts w:ascii="Times New Roman" w:hAnsi="Times New Roman" w:cs="Times New Roman"/>
          <w:sz w:val="22"/>
          <w:szCs w:val="22"/>
        </w:rPr>
        <w:t xml:space="preserve"> (point "A") and </w:t>
      </w:r>
      <w:r w:rsidRPr="00C8686D">
        <w:rPr>
          <w:rFonts w:ascii="Times New Roman" w:hAnsi="Times New Roman" w:cs="Times New Roman"/>
          <w:sz w:val="22"/>
          <w:szCs w:val="22"/>
        </w:rPr>
        <w:t>the output of the push-pull stage</w:t>
      </w:r>
      <w:r>
        <w:rPr>
          <w:rFonts w:ascii="Times New Roman" w:hAnsi="Times New Roman" w:cs="Times New Roman"/>
          <w:sz w:val="22"/>
          <w:szCs w:val="22"/>
        </w:rPr>
        <w:t xml:space="preserve"> (V</w:t>
      </w:r>
      <w:r w:rsidRPr="006E2197">
        <w:rPr>
          <w:rFonts w:ascii="Times New Roman" w:hAnsi="Times New Roman" w:cs="Times New Roman"/>
          <w:sz w:val="22"/>
          <w:szCs w:val="22"/>
          <w:vertAlign w:val="subscript"/>
        </w:rPr>
        <w:t>out</w:t>
      </w:r>
      <w:r>
        <w:rPr>
          <w:rFonts w:ascii="Times New Roman" w:hAnsi="Times New Roman" w:cs="Times New Roman"/>
          <w:sz w:val="22"/>
          <w:szCs w:val="22"/>
        </w:rPr>
        <w:t xml:space="preserve">); </w:t>
      </w:r>
      <w:r w:rsidRPr="00C8686D">
        <w:rPr>
          <w:rFonts w:ascii="Times New Roman" w:hAnsi="Times New Roman" w:cs="Times New Roman"/>
          <w:sz w:val="22"/>
          <w:szCs w:val="22"/>
        </w:rPr>
        <w:t>make sure you have at least a few v</w:t>
      </w:r>
      <w:r>
        <w:rPr>
          <w:rFonts w:ascii="Times New Roman" w:hAnsi="Times New Roman" w:cs="Times New Roman"/>
          <w:sz w:val="22"/>
          <w:szCs w:val="22"/>
        </w:rPr>
        <w:t>olts of output</w:t>
      </w:r>
      <w:r w:rsidRPr="00C8686D">
        <w:rPr>
          <w:rFonts w:ascii="Times New Roman" w:hAnsi="Times New Roman" w:cs="Times New Roman"/>
          <w:sz w:val="22"/>
          <w:szCs w:val="22"/>
        </w:rPr>
        <w:t xml:space="preserve"> and that the function generator is set for </w:t>
      </w:r>
      <w:r>
        <w:rPr>
          <w:rFonts w:ascii="Times New Roman" w:hAnsi="Times New Roman" w:cs="Times New Roman"/>
          <w:sz w:val="22"/>
          <w:szCs w:val="22"/>
        </w:rPr>
        <w:t>zero DC offset</w:t>
      </w:r>
      <w:r w:rsidRPr="00C8686D">
        <w:rPr>
          <w:rFonts w:ascii="Times New Roman" w:hAnsi="Times New Roman" w:cs="Times New Roman"/>
          <w:sz w:val="22"/>
          <w:szCs w:val="22"/>
        </w:rPr>
        <w:t>. You should see classic cross</w:t>
      </w:r>
      <w:r>
        <w:rPr>
          <w:rFonts w:ascii="Times New Roman" w:hAnsi="Times New Roman" w:cs="Times New Roman"/>
          <w:sz w:val="22"/>
          <w:szCs w:val="22"/>
        </w:rPr>
        <w:t>-</w:t>
      </w:r>
      <w:r w:rsidRPr="00C8686D">
        <w:rPr>
          <w:rFonts w:ascii="Times New Roman" w:hAnsi="Times New Roman" w:cs="Times New Roman"/>
          <w:sz w:val="22"/>
          <w:szCs w:val="22"/>
        </w:rPr>
        <w:t>over distortion</w:t>
      </w:r>
      <w:r>
        <w:rPr>
          <w:rFonts w:ascii="Times New Roman" w:hAnsi="Times New Roman" w:cs="Times New Roman"/>
          <w:sz w:val="22"/>
          <w:szCs w:val="22"/>
        </w:rPr>
        <w:t xml:space="preserve">; highlight this on </w:t>
      </w:r>
      <w:r w:rsidRPr="00B406BE">
        <w:rPr>
          <w:rFonts w:ascii="Times New Roman" w:hAnsi="Times New Roman" w:cs="Times New Roman"/>
          <w:b/>
          <w:sz w:val="22"/>
          <w:szCs w:val="22"/>
        </w:rPr>
        <w:t>SCREENSHOT</w:t>
      </w:r>
      <w:r>
        <w:rPr>
          <w:rFonts w:ascii="Times New Roman" w:hAnsi="Times New Roman" w:cs="Times New Roman"/>
          <w:sz w:val="22"/>
          <w:szCs w:val="22"/>
        </w:rPr>
        <w:t>s with different output amplitudes (</w:t>
      </w:r>
      <w:r w:rsidRPr="004A2584">
        <w:rPr>
          <w:rFonts w:ascii="Times New Roman" w:hAnsi="Times New Roman" w:cs="Times New Roman"/>
          <w:b/>
          <w:color w:val="0000FF"/>
          <w:sz w:val="22"/>
          <w:szCs w:val="22"/>
        </w:rPr>
        <w:t>2 pts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C8686D">
        <w:rPr>
          <w:rFonts w:ascii="Times New Roman" w:hAnsi="Times New Roman" w:cs="Times New Roman"/>
          <w:sz w:val="22"/>
          <w:szCs w:val="22"/>
        </w:rPr>
        <w:t>.</w:t>
      </w:r>
    </w:p>
    <w:p w14:paraId="5A53AC39" w14:textId="77777777" w:rsidR="004A2584" w:rsidRPr="00B406BE" w:rsidRDefault="004A2584" w:rsidP="004A2584">
      <w:pPr>
        <w:spacing w:before="120"/>
        <w:rPr>
          <w:rFonts w:ascii="Times New Roman" w:hAnsi="Times New Roman" w:cs="Times New Roman"/>
          <w:sz w:val="22"/>
          <w:szCs w:val="22"/>
        </w:rPr>
      </w:pPr>
    </w:p>
    <w:p w14:paraId="3197F280" w14:textId="77777777" w:rsidR="004A2584" w:rsidRPr="00E36E6D" w:rsidRDefault="004A2584" w:rsidP="004A2584">
      <w:pPr>
        <w:spacing w:before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6625845E" wp14:editId="4853E722">
            <wp:extent cx="5303520" cy="1499491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1499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3ED8B7" w14:textId="7F9443D1" w:rsidR="004A2584" w:rsidRDefault="004A2584" w:rsidP="004A2584">
      <w:pPr>
        <w:spacing w:before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Figure 8.6</w:t>
      </w:r>
      <w:r w:rsidRPr="00922283"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>NPN and PNP transistors span positive and negative V</w:t>
      </w:r>
      <w:r w:rsidRPr="00D17170">
        <w:rPr>
          <w:rFonts w:ascii="Times New Roman" w:hAnsi="Times New Roman" w:cs="Times New Roman"/>
          <w:sz w:val="20"/>
          <w:szCs w:val="20"/>
          <w:vertAlign w:val="subscript"/>
        </w:rPr>
        <w:t>CE</w:t>
      </w:r>
      <w:r>
        <w:rPr>
          <w:rFonts w:ascii="Times New Roman" w:hAnsi="Times New Roman" w:cs="Times New Roman"/>
          <w:sz w:val="20"/>
          <w:szCs w:val="20"/>
        </w:rPr>
        <w:t>, except for |V</w:t>
      </w:r>
      <w:r w:rsidRPr="00D17170">
        <w:rPr>
          <w:rFonts w:ascii="Times New Roman" w:hAnsi="Times New Roman" w:cs="Times New Roman"/>
          <w:sz w:val="20"/>
          <w:szCs w:val="20"/>
          <w:vertAlign w:val="subscript"/>
        </w:rPr>
        <w:t>CE</w:t>
      </w:r>
      <w:r>
        <w:rPr>
          <w:rFonts w:ascii="Times New Roman" w:hAnsi="Times New Roman" w:cs="Times New Roman"/>
          <w:sz w:val="20"/>
          <w:szCs w:val="20"/>
        </w:rPr>
        <w:t>| &lt; |V</w:t>
      </w:r>
      <w:r w:rsidRPr="00D17170">
        <w:rPr>
          <w:rFonts w:ascii="Times New Roman" w:hAnsi="Times New Roman" w:cs="Times New Roman"/>
          <w:sz w:val="20"/>
          <w:szCs w:val="20"/>
          <w:vertAlign w:val="subscript"/>
        </w:rPr>
        <w:t>CE</w:t>
      </w:r>
      <w:r>
        <w:rPr>
          <w:rFonts w:ascii="Times New Roman" w:hAnsi="Times New Roman" w:cs="Times New Roman"/>
          <w:sz w:val="20"/>
          <w:szCs w:val="20"/>
        </w:rPr>
        <w:t xml:space="preserve">(sat)|. </w:t>
      </w:r>
    </w:p>
    <w:p w14:paraId="5F0CB181" w14:textId="77777777" w:rsidR="004A2584" w:rsidRPr="00435301" w:rsidRDefault="004A2584" w:rsidP="004A2584">
      <w:pPr>
        <w:spacing w:before="12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Op-amp</w:t>
      </w:r>
      <w:r w:rsidRPr="00435301">
        <w:rPr>
          <w:rFonts w:ascii="Times New Roman" w:hAnsi="Times New Roman" w:cs="Times New Roman"/>
          <w:i/>
        </w:rPr>
        <w:t xml:space="preserve"> feedback</w:t>
      </w:r>
      <w:r>
        <w:rPr>
          <w:rFonts w:ascii="Times New Roman" w:hAnsi="Times New Roman" w:cs="Times New Roman"/>
          <w:i/>
        </w:rPr>
        <w:t xml:space="preserve"> only</w:t>
      </w:r>
    </w:p>
    <w:p w14:paraId="05029794" w14:textId="77777777" w:rsidR="004A2584" w:rsidRPr="00E36E6D" w:rsidRDefault="004A2584" w:rsidP="004A2584">
      <w:pPr>
        <w:spacing w:before="1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55D6ED26" wp14:editId="3154B6ED">
            <wp:extent cx="3255772" cy="1551940"/>
            <wp:effectExtent l="0" t="0" r="0" b="0"/>
            <wp:docPr id="12" name="Picture 12" descr="Macintosh HD:Users:Shared:PHYSICS_DEPARTMENT:PHYS_120:Phys120a 2014:push-pu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Shared:PHYSICS_DEPARTMENT:PHYS_120:Phys120a 2014:push-pull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772" cy="155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7DC9F4" w14:textId="29A4E66D" w:rsidR="004A2584" w:rsidRPr="00E36E6D" w:rsidRDefault="004A2584" w:rsidP="004A2584">
      <w:pPr>
        <w:spacing w:before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Figure 8.7</w:t>
      </w:r>
      <w:r w:rsidRPr="00922283"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>Amplifier with push-pull buffer.</w:t>
      </w:r>
    </w:p>
    <w:p w14:paraId="101ED18C" w14:textId="77777777" w:rsidR="004A2584" w:rsidRPr="00C8686D" w:rsidRDefault="004A2584" w:rsidP="004A2584">
      <w:pPr>
        <w:spacing w:before="120"/>
        <w:ind w:firstLine="450"/>
        <w:jc w:val="both"/>
        <w:rPr>
          <w:rFonts w:ascii="Times New Roman" w:hAnsi="Times New Roman" w:cs="Times New Roman"/>
          <w:sz w:val="22"/>
          <w:szCs w:val="22"/>
        </w:rPr>
      </w:pPr>
      <w:r w:rsidRPr="00C8686D">
        <w:rPr>
          <w:rFonts w:ascii="Times New Roman" w:hAnsi="Times New Roman" w:cs="Times New Roman"/>
          <w:i/>
          <w:sz w:val="22"/>
          <w:szCs w:val="22"/>
        </w:rPr>
        <w:t xml:space="preserve">Listen </w:t>
      </w:r>
      <w:r w:rsidRPr="00C8686D">
        <w:rPr>
          <w:rFonts w:ascii="Times New Roman" w:hAnsi="Times New Roman" w:cs="Times New Roman"/>
          <w:sz w:val="22"/>
          <w:szCs w:val="22"/>
        </w:rPr>
        <w:t xml:space="preserve">to this waveform on </w:t>
      </w:r>
      <w:r>
        <w:rPr>
          <w:rFonts w:ascii="Times New Roman" w:hAnsi="Times New Roman" w:cs="Times New Roman"/>
          <w:sz w:val="22"/>
          <w:szCs w:val="22"/>
        </w:rPr>
        <w:t>a</w:t>
      </w:r>
      <w:r w:rsidRPr="00C8686D">
        <w:rPr>
          <w:rFonts w:ascii="Times New Roman" w:hAnsi="Times New Roman" w:cs="Times New Roman"/>
          <w:sz w:val="22"/>
          <w:szCs w:val="22"/>
        </w:rPr>
        <w:t xml:space="preserve"> small speaker. But before you drive the speaker you should determine the maximum safe amplitude, given the following power ratings:</w:t>
      </w:r>
    </w:p>
    <w:p w14:paraId="0959ADEC" w14:textId="77777777" w:rsidR="004A2584" w:rsidRPr="00C8686D" w:rsidRDefault="004A2584" w:rsidP="004A2584">
      <w:pPr>
        <w:spacing w:before="120"/>
        <w:ind w:firstLine="450"/>
        <w:jc w:val="center"/>
        <w:rPr>
          <w:rFonts w:ascii="Times New Roman" w:hAnsi="Times New Roman" w:cs="Times New Roman"/>
          <w:sz w:val="22"/>
          <w:szCs w:val="22"/>
        </w:rPr>
      </w:pPr>
      <w:r w:rsidRPr="00C8686D">
        <w:rPr>
          <w:rFonts w:ascii="Times New Roman" w:hAnsi="Times New Roman" w:cs="Times New Roman"/>
          <w:sz w:val="22"/>
          <w:szCs w:val="22"/>
        </w:rPr>
        <w:t>transis</w:t>
      </w:r>
      <w:r>
        <w:rPr>
          <w:rFonts w:ascii="Times New Roman" w:hAnsi="Times New Roman" w:cs="Times New Roman"/>
          <w:sz w:val="22"/>
          <w:szCs w:val="22"/>
        </w:rPr>
        <w:t>t</w:t>
      </w:r>
      <w:r w:rsidRPr="00C8686D">
        <w:rPr>
          <w:rFonts w:ascii="Times New Roman" w:hAnsi="Times New Roman" w:cs="Times New Roman"/>
          <w:sz w:val="22"/>
          <w:szCs w:val="22"/>
        </w:rPr>
        <w:t>ors: 350</w:t>
      </w:r>
      <w:r>
        <w:rPr>
          <w:rFonts w:ascii="Times New Roman" w:hAnsi="Times New Roman" w:cs="Times New Roman"/>
          <w:sz w:val="22"/>
          <w:szCs w:val="22"/>
        </w:rPr>
        <w:t> </w:t>
      </w:r>
      <w:r w:rsidRPr="00C8686D">
        <w:rPr>
          <w:rFonts w:ascii="Times New Roman" w:hAnsi="Times New Roman" w:cs="Times New Roman"/>
          <w:sz w:val="22"/>
          <w:szCs w:val="22"/>
        </w:rPr>
        <w:t>mW</w:t>
      </w:r>
    </w:p>
    <w:p w14:paraId="5071E3D7" w14:textId="77777777" w:rsidR="004A2584" w:rsidRDefault="004A2584" w:rsidP="004A2584">
      <w:pPr>
        <w:spacing w:before="120"/>
        <w:ind w:firstLine="450"/>
        <w:jc w:val="center"/>
        <w:rPr>
          <w:rFonts w:ascii="Times New Roman" w:hAnsi="Times New Roman" w:cs="Times New Roman"/>
          <w:sz w:val="22"/>
          <w:szCs w:val="22"/>
        </w:rPr>
      </w:pPr>
      <w:r w:rsidRPr="00C8686D">
        <w:rPr>
          <w:rFonts w:ascii="Times New Roman" w:hAnsi="Times New Roman" w:cs="Times New Roman"/>
          <w:sz w:val="22"/>
          <w:szCs w:val="22"/>
        </w:rPr>
        <w:t>speaker: 250</w:t>
      </w:r>
      <w:r>
        <w:rPr>
          <w:rFonts w:ascii="Times New Roman" w:hAnsi="Times New Roman" w:cs="Times New Roman"/>
          <w:sz w:val="22"/>
          <w:szCs w:val="22"/>
        </w:rPr>
        <w:t> </w:t>
      </w:r>
      <w:r w:rsidRPr="00C8686D">
        <w:rPr>
          <w:rFonts w:ascii="Times New Roman" w:hAnsi="Times New Roman" w:cs="Times New Roman"/>
          <w:sz w:val="22"/>
          <w:szCs w:val="22"/>
        </w:rPr>
        <w:t>mW</w:t>
      </w:r>
    </w:p>
    <w:p w14:paraId="3C3E9648" w14:textId="77777777" w:rsidR="004A2584" w:rsidRPr="004429E9" w:rsidRDefault="004A2584" w:rsidP="004A2584">
      <w:pPr>
        <w:spacing w:before="12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4429E9">
        <w:rPr>
          <w:rFonts w:ascii="Times New Roman" w:hAnsi="Times New Roman" w:cs="Times New Roman"/>
          <w:i/>
          <w:sz w:val="22"/>
          <w:szCs w:val="22"/>
        </w:rPr>
        <w:t>With</w:t>
      </w:r>
      <w:r>
        <w:rPr>
          <w:rFonts w:ascii="Times New Roman" w:hAnsi="Times New Roman" w:cs="Times New Roman"/>
          <w:i/>
          <w:sz w:val="22"/>
          <w:szCs w:val="22"/>
        </w:rPr>
        <w:t xml:space="preserve"> system-wide</w:t>
      </w:r>
      <w:r w:rsidRPr="004429E9">
        <w:rPr>
          <w:rFonts w:ascii="Times New Roman" w:hAnsi="Times New Roman" w:cs="Times New Roman"/>
          <w:i/>
          <w:sz w:val="22"/>
          <w:szCs w:val="22"/>
        </w:rPr>
        <w:t xml:space="preserve"> feedback</w:t>
      </w:r>
    </w:p>
    <w:p w14:paraId="48182691" w14:textId="4D20E9EC" w:rsidR="004A2584" w:rsidRDefault="004A2584" w:rsidP="004A2584">
      <w:pPr>
        <w:spacing w:before="120"/>
        <w:ind w:firstLine="450"/>
        <w:jc w:val="both"/>
        <w:rPr>
          <w:rFonts w:ascii="Times New Roman" w:hAnsi="Times New Roman" w:cs="Times New Roman"/>
          <w:sz w:val="22"/>
          <w:szCs w:val="22"/>
        </w:rPr>
      </w:pPr>
      <w:r w:rsidRPr="00C8686D">
        <w:rPr>
          <w:rFonts w:ascii="Times New Roman" w:hAnsi="Times New Roman" w:cs="Times New Roman"/>
          <w:sz w:val="22"/>
          <w:szCs w:val="22"/>
        </w:rPr>
        <w:t xml:space="preserve">Now reconnect the right side of the </w:t>
      </w:r>
      <w:r>
        <w:rPr>
          <w:rFonts w:ascii="Times New Roman" w:hAnsi="Times New Roman" w:cs="Times New Roman"/>
          <w:sz w:val="22"/>
          <w:szCs w:val="22"/>
        </w:rPr>
        <w:t>100 k</w:t>
      </w:r>
      <w:r w:rsidRPr="005501F7">
        <w:rPr>
          <w:rFonts w:ascii="Symbol" w:hAnsi="Symbol" w:cs="Times New Roman"/>
          <w:sz w:val="22"/>
          <w:szCs w:val="22"/>
        </w:rPr>
        <w:t>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8686D">
        <w:rPr>
          <w:rFonts w:ascii="Times New Roman" w:hAnsi="Times New Roman" w:cs="Times New Roman"/>
          <w:sz w:val="22"/>
          <w:szCs w:val="22"/>
        </w:rPr>
        <w:t xml:space="preserve">feedback resistor across the </w:t>
      </w:r>
      <w:r>
        <w:rPr>
          <w:rFonts w:ascii="Times New Roman" w:hAnsi="Times New Roman" w:cs="Times New Roman"/>
          <w:sz w:val="22"/>
          <w:szCs w:val="22"/>
        </w:rPr>
        <w:t xml:space="preserve">full </w:t>
      </w:r>
      <w:r w:rsidRPr="00C8686D">
        <w:rPr>
          <w:rFonts w:ascii="Times New Roman" w:hAnsi="Times New Roman" w:cs="Times New Roman"/>
          <w:sz w:val="22"/>
          <w:szCs w:val="22"/>
        </w:rPr>
        <w:t>amp</w:t>
      </w:r>
      <w:r>
        <w:rPr>
          <w:rFonts w:ascii="Times New Roman" w:hAnsi="Times New Roman" w:cs="Times New Roman"/>
          <w:sz w:val="22"/>
          <w:szCs w:val="22"/>
        </w:rPr>
        <w:t xml:space="preserve">lifier, </w:t>
      </w:r>
      <w:r w:rsidRPr="006E2197">
        <w:rPr>
          <w:rFonts w:ascii="Times New Roman" w:hAnsi="Times New Roman" w:cs="Times New Roman"/>
          <w:i/>
          <w:sz w:val="22"/>
          <w:szCs w:val="22"/>
        </w:rPr>
        <w:t>i.e.</w:t>
      </w:r>
      <w:r>
        <w:rPr>
          <w:rFonts w:ascii="Times New Roman" w:hAnsi="Times New Roman" w:cs="Times New Roman"/>
          <w:sz w:val="22"/>
          <w:szCs w:val="22"/>
        </w:rPr>
        <w:t xml:space="preserve">, to </w:t>
      </w:r>
      <w:r w:rsidRPr="00C8686D">
        <w:rPr>
          <w:rFonts w:ascii="Times New Roman" w:hAnsi="Times New Roman" w:cs="Times New Roman"/>
          <w:sz w:val="22"/>
          <w:szCs w:val="22"/>
        </w:rPr>
        <w:t>V</w:t>
      </w:r>
      <w:r w:rsidRPr="00C8686D">
        <w:rPr>
          <w:rFonts w:ascii="Times New Roman" w:hAnsi="Times New Roman" w:cs="Times New Roman"/>
          <w:sz w:val="22"/>
          <w:szCs w:val="22"/>
          <w:vertAlign w:val="subscript"/>
        </w:rPr>
        <w:t xml:space="preserve">out </w:t>
      </w:r>
      <w:r>
        <w:rPr>
          <w:rFonts w:ascii="Times New Roman" w:hAnsi="Times New Roman" w:cs="Times New Roman"/>
          <w:sz w:val="22"/>
          <w:szCs w:val="22"/>
        </w:rPr>
        <w:t>rather than the output</w:t>
      </w:r>
      <w:r w:rsidRPr="00C8686D">
        <w:rPr>
          <w:rFonts w:ascii="Times New Roman" w:hAnsi="Times New Roman" w:cs="Times New Roman"/>
          <w:sz w:val="22"/>
          <w:szCs w:val="22"/>
        </w:rPr>
        <w:t xml:space="preserve"> the op-amp</w:t>
      </w:r>
      <w:r>
        <w:rPr>
          <w:rFonts w:ascii="Times New Roman" w:hAnsi="Times New Roman" w:cs="Times New Roman"/>
          <w:sz w:val="22"/>
          <w:szCs w:val="22"/>
        </w:rPr>
        <w:t xml:space="preserve"> ("A" in Figure 9.2</w:t>
      </w:r>
      <w:r w:rsidRPr="00C8686D">
        <w:rPr>
          <w:rFonts w:ascii="Times New Roman" w:hAnsi="Times New Roman" w:cs="Times New Roman"/>
          <w:sz w:val="22"/>
          <w:szCs w:val="22"/>
        </w:rPr>
        <w:t>), and once again look at the push-pull output.</w:t>
      </w:r>
      <w:r>
        <w:rPr>
          <w:rFonts w:ascii="Times New Roman" w:hAnsi="Times New Roman" w:cs="Times New Roman"/>
          <w:sz w:val="22"/>
          <w:szCs w:val="22"/>
        </w:rPr>
        <w:t xml:space="preserve"> The crossover distortion should be </w:t>
      </w:r>
      <w:r w:rsidRPr="00263AB1">
        <w:rPr>
          <w:rFonts w:ascii="Times New Roman" w:hAnsi="Times New Roman" w:cs="Times New Roman"/>
          <w:i/>
          <w:sz w:val="22"/>
          <w:szCs w:val="22"/>
        </w:rPr>
        <w:t>almost</w:t>
      </w:r>
      <w:r>
        <w:rPr>
          <w:rFonts w:ascii="Times New Roman" w:hAnsi="Times New Roman" w:cs="Times New Roman"/>
          <w:sz w:val="22"/>
          <w:szCs w:val="22"/>
        </w:rPr>
        <w:t xml:space="preserve"> eliminated. What should the signal at the output of the op-amp look like? What does it look like? Document your observations with </w:t>
      </w:r>
      <w:r w:rsidRPr="009C6228">
        <w:rPr>
          <w:rFonts w:ascii="Times New Roman" w:hAnsi="Times New Roman" w:cs="Times New Roman"/>
          <w:b/>
          <w:sz w:val="22"/>
          <w:szCs w:val="22"/>
        </w:rPr>
        <w:t>SCREENSHOT</w:t>
      </w:r>
      <w:r>
        <w:rPr>
          <w:rFonts w:ascii="Times New Roman" w:hAnsi="Times New Roman" w:cs="Times New Roman"/>
          <w:sz w:val="22"/>
          <w:szCs w:val="22"/>
        </w:rPr>
        <w:t>s. (</w:t>
      </w:r>
      <w:r w:rsidRPr="004A2584">
        <w:rPr>
          <w:rFonts w:ascii="Times New Roman" w:hAnsi="Times New Roman" w:cs="Times New Roman"/>
          <w:b/>
          <w:color w:val="0000FF"/>
          <w:sz w:val="22"/>
          <w:szCs w:val="22"/>
        </w:rPr>
        <w:t>1 pt</w:t>
      </w:r>
      <w:r>
        <w:rPr>
          <w:rFonts w:ascii="Times New Roman" w:hAnsi="Times New Roman" w:cs="Times New Roman"/>
          <w:sz w:val="22"/>
          <w:szCs w:val="22"/>
        </w:rPr>
        <w:t>).</w:t>
      </w:r>
    </w:p>
    <w:p w14:paraId="618C5D6B" w14:textId="77777777" w:rsidR="004A2584" w:rsidRDefault="004A2584" w:rsidP="004A2584">
      <w:pPr>
        <w:spacing w:before="120"/>
        <w:ind w:firstLine="45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Try listening with the speaker again. Better?</w:t>
      </w:r>
    </w:p>
    <w:p w14:paraId="60E8BC6B" w14:textId="77777777" w:rsidR="004A2584" w:rsidRPr="004429E9" w:rsidRDefault="004A2584" w:rsidP="004A2584">
      <w:pPr>
        <w:spacing w:before="120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System-wide</w:t>
      </w:r>
      <w:r w:rsidRPr="004429E9">
        <w:rPr>
          <w:rFonts w:ascii="Times New Roman" w:hAnsi="Times New Roman" w:cs="Times New Roman"/>
          <w:i/>
          <w:sz w:val="22"/>
          <w:szCs w:val="22"/>
        </w:rPr>
        <w:t xml:space="preserve"> feedback</w:t>
      </w:r>
      <w:r>
        <w:rPr>
          <w:rFonts w:ascii="Times New Roman" w:hAnsi="Times New Roman" w:cs="Times New Roman"/>
          <w:i/>
          <w:sz w:val="22"/>
          <w:szCs w:val="22"/>
        </w:rPr>
        <w:t xml:space="preserve"> and feed-through connectivity </w:t>
      </w:r>
    </w:p>
    <w:p w14:paraId="5B9139F3" w14:textId="1EE04427" w:rsidR="004A2584" w:rsidRDefault="004A2584" w:rsidP="004A2584">
      <w:pPr>
        <w:spacing w:before="120"/>
        <w:ind w:firstLine="45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The near complete elimination of crossover distortion makes use of a linear feed-through so that the op-amp can directly drive the load when the currents required are very small. Add a 100 </w:t>
      </w:r>
      <w:r w:rsidRPr="00001FA3">
        <w:rPr>
          <w:rFonts w:ascii="Symbol" w:hAnsi="Symbol" w:cs="Times New Roman"/>
          <w:sz w:val="22"/>
          <w:szCs w:val="22"/>
        </w:rPr>
        <w:t></w:t>
      </w:r>
      <w:r>
        <w:rPr>
          <w:rFonts w:ascii="Times New Roman" w:hAnsi="Times New Roman" w:cs="Times New Roman"/>
          <w:sz w:val="22"/>
          <w:szCs w:val="22"/>
        </w:rPr>
        <w:t xml:space="preserve">  feed-through resistor as component (Figure 8.8). Is the distortion gone? Document your observation with a </w:t>
      </w:r>
      <w:r w:rsidRPr="009C6228">
        <w:rPr>
          <w:rFonts w:ascii="Times New Roman" w:hAnsi="Times New Roman" w:cs="Times New Roman"/>
          <w:b/>
          <w:sz w:val="22"/>
          <w:szCs w:val="22"/>
        </w:rPr>
        <w:t>SCREENSHOT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(</w:t>
      </w:r>
      <w:r w:rsidRPr="004A2584">
        <w:rPr>
          <w:rFonts w:ascii="Times New Roman" w:hAnsi="Times New Roman" w:cs="Times New Roman"/>
          <w:b/>
          <w:color w:val="0000FF"/>
          <w:sz w:val="22"/>
          <w:szCs w:val="22"/>
        </w:rPr>
        <w:t>1 pt</w:t>
      </w:r>
      <w:r>
        <w:rPr>
          <w:rFonts w:ascii="Times New Roman" w:hAnsi="Times New Roman" w:cs="Times New Roman"/>
          <w:sz w:val="22"/>
          <w:szCs w:val="22"/>
        </w:rPr>
        <w:t>).</w:t>
      </w:r>
    </w:p>
    <w:p w14:paraId="03DA5082" w14:textId="77777777" w:rsidR="004A2584" w:rsidRPr="004A2584" w:rsidRDefault="004A2584" w:rsidP="004A2584">
      <w:pPr>
        <w:spacing w:before="12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4A2584">
        <w:rPr>
          <w:rFonts w:ascii="Times New Roman" w:hAnsi="Times New Roman" w:cs="Times New Roman"/>
          <w:i/>
          <w:sz w:val="22"/>
          <w:szCs w:val="22"/>
        </w:rPr>
        <w:t>Combined circuits</w:t>
      </w:r>
    </w:p>
    <w:p w14:paraId="694F2D8B" w14:textId="77777777" w:rsidR="004A2584" w:rsidRDefault="004A2584" w:rsidP="004A2584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Hook up the output of the modulation circuit that you built for</w:t>
      </w:r>
      <w:r w:rsidRPr="00553CAA">
        <w:rPr>
          <w:rFonts w:ascii="Times New Roman" w:hAnsi="Times New Roman" w:cs="Times New Roman"/>
          <w:sz w:val="22"/>
          <w:szCs w:val="22"/>
        </w:rPr>
        <w:t xml:space="preserve"> exercise </w:t>
      </w:r>
      <w:r>
        <w:rPr>
          <w:rFonts w:ascii="Times New Roman" w:hAnsi="Times New Roman" w:cs="Times New Roman"/>
          <w:sz w:val="22"/>
          <w:szCs w:val="22"/>
        </w:rPr>
        <w:t>6.2</w:t>
      </w:r>
      <w:r w:rsidRPr="00553CAA">
        <w:rPr>
          <w:rFonts w:ascii="Times New Roman" w:hAnsi="Times New Roman" w:cs="Times New Roman"/>
          <w:sz w:val="22"/>
          <w:szCs w:val="22"/>
        </w:rPr>
        <w:t xml:space="preserve"> </w:t>
      </w:r>
      <w:r w:rsidRPr="00E51C5D">
        <w:rPr>
          <w:rFonts w:ascii="Times New Roman" w:hAnsi="Times New Roman" w:cs="Times New Roman"/>
          <w:i/>
          <w:sz w:val="22"/>
          <w:szCs w:val="22"/>
        </w:rPr>
        <w:t>-</w:t>
      </w: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E51C5D">
        <w:rPr>
          <w:rFonts w:ascii="Times New Roman" w:hAnsi="Times New Roman" w:cs="Times New Roman"/>
          <w:i/>
          <w:sz w:val="22"/>
          <w:szCs w:val="22"/>
        </w:rPr>
        <w:t>hopefully saved and still operative!</w:t>
      </w:r>
      <w:r>
        <w:rPr>
          <w:rFonts w:ascii="Times New Roman" w:hAnsi="Times New Roman" w:cs="Times New Roman"/>
          <w:sz w:val="22"/>
          <w:szCs w:val="22"/>
        </w:rPr>
        <w:t xml:space="preserve"> - as the input to the push-pull amplifier with full feedback (Figure 8.8). Does the 10 k</w:t>
      </w:r>
      <w:r w:rsidRPr="00C0412B">
        <w:rPr>
          <w:rFonts w:ascii="Symbol" w:hAnsi="Symbol" w:cs="Times New Roman"/>
          <w:sz w:val="22"/>
          <w:szCs w:val="22"/>
        </w:rPr>
        <w:t></w:t>
      </w:r>
      <w:r>
        <w:rPr>
          <w:rFonts w:ascii="Times New Roman" w:hAnsi="Times New Roman" w:cs="Times New Roman"/>
          <w:sz w:val="22"/>
          <w:szCs w:val="22"/>
        </w:rPr>
        <w:t xml:space="preserve"> input resistance of the push-pull amplifier load the output of the modulator circuit? By how much? Document the output with a </w:t>
      </w:r>
      <w:r w:rsidRPr="00FA3185">
        <w:rPr>
          <w:rFonts w:ascii="Times New Roman" w:hAnsi="Times New Roman" w:cs="Times New Roman"/>
          <w:b/>
          <w:sz w:val="22"/>
          <w:szCs w:val="22"/>
        </w:rPr>
        <w:t>SCREENSHOT</w:t>
      </w:r>
      <w:r>
        <w:rPr>
          <w:rFonts w:ascii="Times New Roman" w:hAnsi="Times New Roman" w:cs="Times New Roman"/>
          <w:sz w:val="22"/>
          <w:szCs w:val="22"/>
        </w:rPr>
        <w:t xml:space="preserve"> (</w:t>
      </w:r>
      <w:r w:rsidRPr="004A2584">
        <w:rPr>
          <w:rFonts w:ascii="Times New Roman" w:hAnsi="Times New Roman" w:cs="Times New Roman"/>
          <w:b/>
          <w:color w:val="0000FF"/>
          <w:sz w:val="22"/>
          <w:szCs w:val="22"/>
        </w:rPr>
        <w:t>2 pts</w:t>
      </w:r>
      <w:r>
        <w:rPr>
          <w:rFonts w:ascii="Times New Roman" w:hAnsi="Times New Roman" w:cs="Times New Roman"/>
          <w:sz w:val="22"/>
          <w:szCs w:val="22"/>
        </w:rPr>
        <w:t>).</w:t>
      </w:r>
    </w:p>
    <w:p w14:paraId="6F5AA35F" w14:textId="77777777" w:rsidR="004A2584" w:rsidRDefault="004A2584" w:rsidP="004A2584">
      <w:pPr>
        <w:spacing w:before="120"/>
        <w:ind w:firstLine="45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drawing>
          <wp:inline distT="0" distB="0" distL="0" distR="0" wp14:anchorId="19FA800F" wp14:editId="3A0F90BF">
            <wp:extent cx="3454400" cy="178634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5096" cy="1786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3A53A6" w14:textId="1EAEFCD2" w:rsidR="004A2584" w:rsidRDefault="004A2584" w:rsidP="004A2584">
      <w:pPr>
        <w:spacing w:before="120"/>
      </w:pPr>
      <w:r>
        <w:rPr>
          <w:rFonts w:ascii="Times New Roman" w:hAnsi="Times New Roman" w:cs="Times New Roman"/>
          <w:b/>
          <w:sz w:val="20"/>
          <w:szCs w:val="20"/>
        </w:rPr>
        <w:t>Figure 8.8</w:t>
      </w:r>
      <w:r w:rsidRPr="00922283"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 xml:space="preserve">Amplifier with system-wide feedback across push-pull buffer </w:t>
      </w:r>
      <w:r w:rsidRPr="00001FA3">
        <w:rPr>
          <w:rFonts w:ascii="Times New Roman" w:hAnsi="Times New Roman" w:cs="Times New Roman"/>
          <w:i/>
          <w:sz w:val="20"/>
          <w:szCs w:val="20"/>
        </w:rPr>
        <w:t>and</w:t>
      </w:r>
      <w:r>
        <w:rPr>
          <w:rFonts w:ascii="Times New Roman" w:hAnsi="Times New Roman" w:cs="Times New Roman"/>
          <w:sz w:val="20"/>
          <w:szCs w:val="20"/>
        </w:rPr>
        <w:t xml:space="preserve"> feed-through resistor.</w:t>
      </w:r>
    </w:p>
    <w:p w14:paraId="6F3DE05B" w14:textId="77777777" w:rsidR="004A2584" w:rsidRDefault="004A2584" w:rsidP="004A25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8F53F0">
        <w:rPr>
          <w:rFonts w:ascii="Times New Roman" w:hAnsi="Times New Roman" w:cs="Times New Roman"/>
          <w:i/>
          <w:sz w:val="22"/>
          <w:szCs w:val="22"/>
        </w:rPr>
        <w:t>Fun</w:t>
      </w:r>
    </w:p>
    <w:p w14:paraId="33D4FE8B" w14:textId="77777777" w:rsidR="004A2584" w:rsidRPr="008F53F0" w:rsidRDefault="004A2584" w:rsidP="004A25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center"/>
        <w:rPr>
          <w:rFonts w:ascii="Times New Roman" w:hAnsi="Times New Roman" w:cs="Times New Roman"/>
          <w:i/>
          <w:sz w:val="22"/>
          <w:szCs w:val="22"/>
        </w:rPr>
      </w:pPr>
      <w:r>
        <w:rPr>
          <w:rFonts w:eastAsia="Times New Roman" w:cs="Times New Roman"/>
          <w:noProof/>
          <w:color w:val="0000FF"/>
        </w:rPr>
        <w:drawing>
          <wp:inline distT="0" distB="0" distL="0" distR="0" wp14:anchorId="0230CC4D" wp14:editId="251A6271">
            <wp:extent cx="3361267" cy="2240844"/>
            <wp:effectExtent l="0" t="0" r="0" b="0"/>
            <wp:docPr id="5" name="Picture 5" descr="http://upload.wikimedia.org/wikipedia/commons/thumb/0/0d/Emerson_moog.jpg/600px-Emerson_moo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0/0d/Emerson_moog.jpg/600px-Emerson_moog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562" cy="2241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5DB2A" w14:textId="777F0C4A" w:rsidR="004A2584" w:rsidRDefault="004A2584" w:rsidP="004A25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Try to make your combined device sound like a few bars from the late Keith Emerson, shown above in his musical prime next to his Moog synthesizer. Be careful, too high a gain and you will blow out the transistors and/or the speaker!</w:t>
      </w:r>
    </w:p>
    <w:p w14:paraId="13274D04" w14:textId="77777777" w:rsidR="005850F9" w:rsidRDefault="005850F9" w:rsidP="005850F9">
      <w:pPr>
        <w:spacing w:before="120"/>
        <w:rPr>
          <w:rFonts w:ascii="Times New Roman" w:hAnsi="Times New Roman" w:cs="Times New Roman"/>
          <w:sz w:val="22"/>
          <w:szCs w:val="22"/>
        </w:rPr>
      </w:pPr>
    </w:p>
    <w:p w14:paraId="1DF5C972" w14:textId="77777777" w:rsidR="00405276" w:rsidRDefault="00405276" w:rsidP="005850F9">
      <w:pPr>
        <w:spacing w:before="120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p w14:paraId="6291048B" w14:textId="6178AC18" w:rsidR="00CD61D0" w:rsidRPr="001E1A8B" w:rsidRDefault="005850F9" w:rsidP="005850F9">
      <w:pPr>
        <w:spacing w:before="120"/>
        <w:rPr>
          <w:rFonts w:ascii="Times New Roman" w:hAnsi="Times New Roman" w:cs="Times New Roman"/>
          <w:sz w:val="22"/>
          <w:szCs w:val="22"/>
        </w:rPr>
      </w:pPr>
      <w:r w:rsidRPr="00FB74B2">
        <w:rPr>
          <w:rFonts w:ascii="Times New Roman" w:hAnsi="Times New Roman" w:cs="Times New Roman"/>
          <w:b/>
          <w:color w:val="0000FF"/>
          <w:sz w:val="22"/>
          <w:szCs w:val="22"/>
        </w:rPr>
        <w:t>3</w:t>
      </w:r>
      <w:r w:rsidR="004A2584">
        <w:rPr>
          <w:rFonts w:ascii="Times New Roman" w:hAnsi="Times New Roman" w:cs="Times New Roman"/>
          <w:b/>
          <w:color w:val="0000FF"/>
          <w:sz w:val="22"/>
          <w:szCs w:val="22"/>
        </w:rPr>
        <w:t>6</w:t>
      </w:r>
      <w:r w:rsidRPr="00FB74B2">
        <w:rPr>
          <w:rFonts w:ascii="Times New Roman" w:hAnsi="Times New Roman" w:cs="Times New Roman"/>
          <w:b/>
          <w:color w:val="0000FF"/>
          <w:sz w:val="22"/>
          <w:szCs w:val="22"/>
        </w:rPr>
        <w:t xml:space="preserve"> point total</w:t>
      </w:r>
    </w:p>
    <w:sectPr w:rsidR="00CD61D0" w:rsidRPr="001E1A8B" w:rsidSect="00D55ACD">
      <w:footerReference w:type="even" r:id="rId19"/>
      <w:footerReference w:type="default" r:id="rId20"/>
      <w:pgSz w:w="12240" w:h="15840"/>
      <w:pgMar w:top="1224" w:right="1440" w:bottom="720" w:left="1800" w:header="720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98499A" w14:textId="77777777" w:rsidR="00181A4D" w:rsidRDefault="00181A4D" w:rsidP="00A33A4C">
      <w:r>
        <w:separator/>
      </w:r>
    </w:p>
  </w:endnote>
  <w:endnote w:type="continuationSeparator" w:id="0">
    <w:p w14:paraId="5ABF5DE9" w14:textId="77777777" w:rsidR="00181A4D" w:rsidRDefault="00181A4D" w:rsidP="00A3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NewRomanPSMT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646FD" w14:textId="77777777" w:rsidR="00181A4D" w:rsidRDefault="00181A4D" w:rsidP="00A33A4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3BA414" w14:textId="77777777" w:rsidR="00181A4D" w:rsidRDefault="00181A4D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AE1DF8" w14:textId="1A2F679B" w:rsidR="00181A4D" w:rsidRPr="00836075" w:rsidRDefault="00181A4D" w:rsidP="00A33A4C">
    <w:pPr>
      <w:pStyle w:val="Footer"/>
      <w:framePr w:wrap="around" w:vAnchor="text" w:hAnchor="margin" w:xAlign="center" w:y="1"/>
      <w:rPr>
        <w:rStyle w:val="PageNumber"/>
        <w:rFonts w:ascii="Times New Roman" w:hAnsi="Times New Roman" w:cs="Times New Roman"/>
        <w:sz w:val="20"/>
        <w:szCs w:val="20"/>
      </w:rPr>
    </w:pPr>
    <w:r w:rsidRPr="00836075">
      <w:rPr>
        <w:rStyle w:val="PageNumber"/>
        <w:rFonts w:ascii="Times New Roman" w:hAnsi="Times New Roman" w:cs="Times New Roman"/>
        <w:sz w:val="20"/>
        <w:szCs w:val="20"/>
      </w:rPr>
      <w:t>L</w:t>
    </w:r>
    <w:r>
      <w:rPr>
        <w:rStyle w:val="PageNumber"/>
        <w:rFonts w:ascii="Times New Roman" w:hAnsi="Times New Roman" w:cs="Times New Roman"/>
        <w:sz w:val="20"/>
        <w:szCs w:val="20"/>
      </w:rPr>
      <w:t>ab 8</w:t>
    </w:r>
    <w:r w:rsidRPr="00836075">
      <w:rPr>
        <w:rStyle w:val="PageNumber"/>
        <w:rFonts w:ascii="Times New Roman" w:hAnsi="Times New Roman" w:cs="Times New Roman"/>
        <w:sz w:val="20"/>
        <w:szCs w:val="20"/>
      </w:rPr>
      <w:t xml:space="preserve">- </w:t>
    </w:r>
    <w:r w:rsidRPr="00836075">
      <w:rPr>
        <w:rStyle w:val="PageNumber"/>
        <w:rFonts w:ascii="Times New Roman" w:hAnsi="Times New Roman" w:cs="Times New Roman"/>
        <w:sz w:val="20"/>
        <w:szCs w:val="20"/>
      </w:rPr>
      <w:fldChar w:fldCharType="begin"/>
    </w:r>
    <w:r w:rsidRPr="00836075">
      <w:rPr>
        <w:rStyle w:val="PageNumber"/>
        <w:rFonts w:ascii="Times New Roman" w:hAnsi="Times New Roman" w:cs="Times New Roman"/>
        <w:sz w:val="20"/>
        <w:szCs w:val="20"/>
      </w:rPr>
      <w:instrText xml:space="preserve">PAGE  </w:instrText>
    </w:r>
    <w:r w:rsidRPr="00836075">
      <w:rPr>
        <w:rStyle w:val="PageNumber"/>
        <w:rFonts w:ascii="Times New Roman" w:hAnsi="Times New Roman" w:cs="Times New Roman"/>
        <w:sz w:val="20"/>
        <w:szCs w:val="20"/>
      </w:rPr>
      <w:fldChar w:fldCharType="separate"/>
    </w:r>
    <w:r w:rsidR="00405276">
      <w:rPr>
        <w:rStyle w:val="PageNumber"/>
        <w:rFonts w:ascii="Times New Roman" w:hAnsi="Times New Roman" w:cs="Times New Roman"/>
        <w:noProof/>
        <w:sz w:val="20"/>
        <w:szCs w:val="20"/>
      </w:rPr>
      <w:t>1</w:t>
    </w:r>
    <w:r w:rsidRPr="00836075">
      <w:rPr>
        <w:rStyle w:val="PageNumber"/>
        <w:rFonts w:ascii="Times New Roman" w:hAnsi="Times New Roman" w:cs="Times New Roman"/>
        <w:sz w:val="20"/>
        <w:szCs w:val="20"/>
      </w:rPr>
      <w:fldChar w:fldCharType="end"/>
    </w:r>
  </w:p>
  <w:p w14:paraId="1820D1D4" w14:textId="379C4E24" w:rsidR="00181A4D" w:rsidRDefault="00181A4D" w:rsidP="00A33A4C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6F1D44" w14:textId="77777777" w:rsidR="00181A4D" w:rsidRDefault="00181A4D" w:rsidP="00A33A4C">
      <w:r>
        <w:separator/>
      </w:r>
    </w:p>
  </w:footnote>
  <w:footnote w:type="continuationSeparator" w:id="0">
    <w:p w14:paraId="60DC2ACA" w14:textId="77777777" w:rsidR="00181A4D" w:rsidRDefault="00181A4D" w:rsidP="00A33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B0050"/>
    <w:multiLevelType w:val="hybridMultilevel"/>
    <w:tmpl w:val="3B163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5501C1"/>
    <w:multiLevelType w:val="hybridMultilevel"/>
    <w:tmpl w:val="D99847EC"/>
    <w:lvl w:ilvl="0" w:tplc="8CD08F26">
      <w:start w:val="1"/>
      <w:numFmt w:val="bullet"/>
      <w:lvlText w:val="-"/>
      <w:lvlJc w:val="left"/>
      <w:pPr>
        <w:ind w:left="720" w:hanging="360"/>
      </w:pPr>
      <w:rPr>
        <w:rFonts w:ascii="Helvetica" w:hAnsi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E655CC"/>
    <w:multiLevelType w:val="hybridMultilevel"/>
    <w:tmpl w:val="FCF4E4F6"/>
    <w:lvl w:ilvl="0" w:tplc="474CC60A">
      <w:start w:val="1"/>
      <w:numFmt w:val="lowerLetter"/>
      <w:lvlText w:val="%1)"/>
      <w:lvlJc w:val="left"/>
      <w:pPr>
        <w:ind w:left="115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231472F1"/>
    <w:multiLevelType w:val="hybridMultilevel"/>
    <w:tmpl w:val="C7BCFE9E"/>
    <w:lvl w:ilvl="0" w:tplc="2EEC6E0C">
      <w:start w:val="1"/>
      <w:numFmt w:val="bullet"/>
      <w:lvlText w:val="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244592"/>
    <w:multiLevelType w:val="hybridMultilevel"/>
    <w:tmpl w:val="6884FFDE"/>
    <w:lvl w:ilvl="0" w:tplc="00EE1264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1A41BC"/>
    <w:multiLevelType w:val="hybridMultilevel"/>
    <w:tmpl w:val="F1E0C7C4"/>
    <w:lvl w:ilvl="0" w:tplc="00EE1264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>
    <w:nsid w:val="42142A24"/>
    <w:multiLevelType w:val="multilevel"/>
    <w:tmpl w:val="4828AD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472910"/>
    <w:multiLevelType w:val="hybridMultilevel"/>
    <w:tmpl w:val="0E0AE77A"/>
    <w:lvl w:ilvl="0" w:tplc="00EE1264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5A6F50"/>
    <w:multiLevelType w:val="multilevel"/>
    <w:tmpl w:val="D99847EC"/>
    <w:lvl w:ilvl="0">
      <w:start w:val="1"/>
      <w:numFmt w:val="bullet"/>
      <w:lvlText w:val="-"/>
      <w:lvlJc w:val="left"/>
      <w:pPr>
        <w:ind w:left="720" w:hanging="360"/>
      </w:pPr>
      <w:rPr>
        <w:rFonts w:ascii="Helvetica" w:hAnsi="Helvetic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A31C16"/>
    <w:multiLevelType w:val="hybridMultilevel"/>
    <w:tmpl w:val="4828A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674B94"/>
    <w:multiLevelType w:val="multilevel"/>
    <w:tmpl w:val="C7BCFE9E"/>
    <w:lvl w:ilvl="0">
      <w:start w:val="1"/>
      <w:numFmt w:val="bullet"/>
      <w:lvlText w:val=""/>
      <w:lvlJc w:val="left"/>
      <w:pPr>
        <w:ind w:left="11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3"/>
  </w:num>
  <w:num w:numId="5">
    <w:abstractNumId w:val="10"/>
  </w:num>
  <w:num w:numId="6">
    <w:abstractNumId w:val="4"/>
  </w:num>
  <w:num w:numId="7">
    <w:abstractNumId w:val="7"/>
  </w:num>
  <w:num w:numId="8">
    <w:abstractNumId w:val="2"/>
  </w:num>
  <w:num w:numId="9">
    <w:abstractNumId w:val="9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256"/>
    <w:rsid w:val="000156E9"/>
    <w:rsid w:val="00020D6C"/>
    <w:rsid w:val="00027F4E"/>
    <w:rsid w:val="0004516F"/>
    <w:rsid w:val="00046A1E"/>
    <w:rsid w:val="000500B2"/>
    <w:rsid w:val="00050DA1"/>
    <w:rsid w:val="000637DB"/>
    <w:rsid w:val="00063B83"/>
    <w:rsid w:val="00080ACE"/>
    <w:rsid w:val="000940EC"/>
    <w:rsid w:val="000963C7"/>
    <w:rsid w:val="00096E35"/>
    <w:rsid w:val="000B4CD8"/>
    <w:rsid w:val="000C7485"/>
    <w:rsid w:val="000D4165"/>
    <w:rsid w:val="000F0FF3"/>
    <w:rsid w:val="000F59AC"/>
    <w:rsid w:val="00100FE6"/>
    <w:rsid w:val="00102D99"/>
    <w:rsid w:val="0012519B"/>
    <w:rsid w:val="00155A40"/>
    <w:rsid w:val="00181A4D"/>
    <w:rsid w:val="00183A59"/>
    <w:rsid w:val="001A3370"/>
    <w:rsid w:val="001D6201"/>
    <w:rsid w:val="001E1A8B"/>
    <w:rsid w:val="001F2611"/>
    <w:rsid w:val="00212A8C"/>
    <w:rsid w:val="00262167"/>
    <w:rsid w:val="00267F23"/>
    <w:rsid w:val="002733B9"/>
    <w:rsid w:val="00276D31"/>
    <w:rsid w:val="00277C77"/>
    <w:rsid w:val="002913E1"/>
    <w:rsid w:val="002A51DF"/>
    <w:rsid w:val="002A7C9A"/>
    <w:rsid w:val="002B387A"/>
    <w:rsid w:val="002D6256"/>
    <w:rsid w:val="002F0F54"/>
    <w:rsid w:val="002F6F18"/>
    <w:rsid w:val="003005FA"/>
    <w:rsid w:val="003144BA"/>
    <w:rsid w:val="00325221"/>
    <w:rsid w:val="00325441"/>
    <w:rsid w:val="00335E0D"/>
    <w:rsid w:val="003379F4"/>
    <w:rsid w:val="003637D7"/>
    <w:rsid w:val="003733F2"/>
    <w:rsid w:val="00384BF5"/>
    <w:rsid w:val="003873CA"/>
    <w:rsid w:val="003923C8"/>
    <w:rsid w:val="003C406D"/>
    <w:rsid w:val="003E157D"/>
    <w:rsid w:val="003E35F4"/>
    <w:rsid w:val="003F361A"/>
    <w:rsid w:val="00405276"/>
    <w:rsid w:val="00412FF3"/>
    <w:rsid w:val="004152EC"/>
    <w:rsid w:val="00415D08"/>
    <w:rsid w:val="00427FB0"/>
    <w:rsid w:val="00437386"/>
    <w:rsid w:val="004576C4"/>
    <w:rsid w:val="004704C6"/>
    <w:rsid w:val="00480540"/>
    <w:rsid w:val="004A2584"/>
    <w:rsid w:val="004A6FE2"/>
    <w:rsid w:val="004A7438"/>
    <w:rsid w:val="004B56C7"/>
    <w:rsid w:val="004C445E"/>
    <w:rsid w:val="004E058B"/>
    <w:rsid w:val="004E105B"/>
    <w:rsid w:val="004E5D7B"/>
    <w:rsid w:val="004F3B97"/>
    <w:rsid w:val="005059DB"/>
    <w:rsid w:val="0050647C"/>
    <w:rsid w:val="00510C31"/>
    <w:rsid w:val="0056555A"/>
    <w:rsid w:val="00584E04"/>
    <w:rsid w:val="005850F9"/>
    <w:rsid w:val="00591CEF"/>
    <w:rsid w:val="00594788"/>
    <w:rsid w:val="005A49EB"/>
    <w:rsid w:val="005B1DA1"/>
    <w:rsid w:val="005B7994"/>
    <w:rsid w:val="005D0D10"/>
    <w:rsid w:val="005D24B3"/>
    <w:rsid w:val="005E3E27"/>
    <w:rsid w:val="00612FB7"/>
    <w:rsid w:val="00623223"/>
    <w:rsid w:val="0065037D"/>
    <w:rsid w:val="00650E7E"/>
    <w:rsid w:val="00687E1F"/>
    <w:rsid w:val="006D37BB"/>
    <w:rsid w:val="006E237B"/>
    <w:rsid w:val="006E6EEB"/>
    <w:rsid w:val="006F3543"/>
    <w:rsid w:val="006F65D9"/>
    <w:rsid w:val="00702F24"/>
    <w:rsid w:val="00705F6C"/>
    <w:rsid w:val="0070797D"/>
    <w:rsid w:val="00712526"/>
    <w:rsid w:val="00714E23"/>
    <w:rsid w:val="00727FF6"/>
    <w:rsid w:val="007625C3"/>
    <w:rsid w:val="00770E9D"/>
    <w:rsid w:val="00782A9B"/>
    <w:rsid w:val="00787DEA"/>
    <w:rsid w:val="007951E1"/>
    <w:rsid w:val="007A0280"/>
    <w:rsid w:val="007A0A13"/>
    <w:rsid w:val="007D06AE"/>
    <w:rsid w:val="007D720F"/>
    <w:rsid w:val="007E6B85"/>
    <w:rsid w:val="0080228A"/>
    <w:rsid w:val="00810F7A"/>
    <w:rsid w:val="00830EAF"/>
    <w:rsid w:val="00832C3F"/>
    <w:rsid w:val="00836075"/>
    <w:rsid w:val="00840500"/>
    <w:rsid w:val="00857177"/>
    <w:rsid w:val="00890B13"/>
    <w:rsid w:val="008A34A6"/>
    <w:rsid w:val="008B050C"/>
    <w:rsid w:val="008B531A"/>
    <w:rsid w:val="008C0F4F"/>
    <w:rsid w:val="008D3AE8"/>
    <w:rsid w:val="009136F8"/>
    <w:rsid w:val="0091491B"/>
    <w:rsid w:val="00917E80"/>
    <w:rsid w:val="00921D21"/>
    <w:rsid w:val="00922283"/>
    <w:rsid w:val="00933E59"/>
    <w:rsid w:val="009605E6"/>
    <w:rsid w:val="00964CDB"/>
    <w:rsid w:val="0098303E"/>
    <w:rsid w:val="00A11C75"/>
    <w:rsid w:val="00A13085"/>
    <w:rsid w:val="00A33A4C"/>
    <w:rsid w:val="00A45510"/>
    <w:rsid w:val="00A6004D"/>
    <w:rsid w:val="00A61E95"/>
    <w:rsid w:val="00A72AFD"/>
    <w:rsid w:val="00AB0850"/>
    <w:rsid w:val="00AC149B"/>
    <w:rsid w:val="00AC25AC"/>
    <w:rsid w:val="00AD6BF9"/>
    <w:rsid w:val="00AF0C2F"/>
    <w:rsid w:val="00AF1D7C"/>
    <w:rsid w:val="00AF4A98"/>
    <w:rsid w:val="00B01F18"/>
    <w:rsid w:val="00B107A2"/>
    <w:rsid w:val="00B33434"/>
    <w:rsid w:val="00B40CAA"/>
    <w:rsid w:val="00B45044"/>
    <w:rsid w:val="00B62BB6"/>
    <w:rsid w:val="00B808BD"/>
    <w:rsid w:val="00B82A5D"/>
    <w:rsid w:val="00B90F2D"/>
    <w:rsid w:val="00BA5F85"/>
    <w:rsid w:val="00BE795F"/>
    <w:rsid w:val="00BF3BF6"/>
    <w:rsid w:val="00C03A22"/>
    <w:rsid w:val="00C1067A"/>
    <w:rsid w:val="00C23209"/>
    <w:rsid w:val="00C36EFA"/>
    <w:rsid w:val="00C431CD"/>
    <w:rsid w:val="00C4534D"/>
    <w:rsid w:val="00C46676"/>
    <w:rsid w:val="00C6184D"/>
    <w:rsid w:val="00C67B52"/>
    <w:rsid w:val="00CC598E"/>
    <w:rsid w:val="00CD61D0"/>
    <w:rsid w:val="00CD6BFD"/>
    <w:rsid w:val="00CE751E"/>
    <w:rsid w:val="00D0135D"/>
    <w:rsid w:val="00D05862"/>
    <w:rsid w:val="00D16261"/>
    <w:rsid w:val="00D357BE"/>
    <w:rsid w:val="00D431F1"/>
    <w:rsid w:val="00D448D8"/>
    <w:rsid w:val="00D4612C"/>
    <w:rsid w:val="00D47156"/>
    <w:rsid w:val="00D55ACD"/>
    <w:rsid w:val="00D7610B"/>
    <w:rsid w:val="00D81056"/>
    <w:rsid w:val="00DB090A"/>
    <w:rsid w:val="00DB2164"/>
    <w:rsid w:val="00DC5C8F"/>
    <w:rsid w:val="00DD400C"/>
    <w:rsid w:val="00DF6C7F"/>
    <w:rsid w:val="00E10FD4"/>
    <w:rsid w:val="00E228B4"/>
    <w:rsid w:val="00E36E6D"/>
    <w:rsid w:val="00E406E3"/>
    <w:rsid w:val="00E4501F"/>
    <w:rsid w:val="00E70299"/>
    <w:rsid w:val="00EA57EF"/>
    <w:rsid w:val="00ED12A6"/>
    <w:rsid w:val="00EE1F2C"/>
    <w:rsid w:val="00EF3ED9"/>
    <w:rsid w:val="00F11B7D"/>
    <w:rsid w:val="00F2176E"/>
    <w:rsid w:val="00F33766"/>
    <w:rsid w:val="00F52256"/>
    <w:rsid w:val="00F615A1"/>
    <w:rsid w:val="00F6457C"/>
    <w:rsid w:val="00F67738"/>
    <w:rsid w:val="00F8175E"/>
    <w:rsid w:val="00F868E9"/>
    <w:rsid w:val="00FB013C"/>
    <w:rsid w:val="00FB040A"/>
    <w:rsid w:val="00FB50ED"/>
    <w:rsid w:val="00FC4C13"/>
    <w:rsid w:val="00FC65F8"/>
    <w:rsid w:val="00FE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621D65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625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2519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519B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19B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33A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3A4C"/>
  </w:style>
  <w:style w:type="paragraph" w:styleId="Footer">
    <w:name w:val="footer"/>
    <w:basedOn w:val="Normal"/>
    <w:link w:val="FooterChar"/>
    <w:uiPriority w:val="99"/>
    <w:unhideWhenUsed/>
    <w:rsid w:val="00A33A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3A4C"/>
  </w:style>
  <w:style w:type="character" w:styleId="PageNumber">
    <w:name w:val="page number"/>
    <w:basedOn w:val="DefaultParagraphFont"/>
    <w:uiPriority w:val="99"/>
    <w:semiHidden/>
    <w:unhideWhenUsed/>
    <w:rsid w:val="00A33A4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625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2519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519B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19B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33A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3A4C"/>
  </w:style>
  <w:style w:type="paragraph" w:styleId="Footer">
    <w:name w:val="footer"/>
    <w:basedOn w:val="Normal"/>
    <w:link w:val="FooterChar"/>
    <w:uiPriority w:val="99"/>
    <w:unhideWhenUsed/>
    <w:rsid w:val="00A33A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3A4C"/>
  </w:style>
  <w:style w:type="character" w:styleId="PageNumber">
    <w:name w:val="page number"/>
    <w:basedOn w:val="DefaultParagraphFont"/>
    <w:uiPriority w:val="99"/>
    <w:semiHidden/>
    <w:unhideWhenUsed/>
    <w:rsid w:val="00A33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20" Type="http://schemas.openxmlformats.org/officeDocument/2006/relationships/footer" Target="footer2.xml"/><Relationship Id="rId21" Type="http://schemas.openxmlformats.org/officeDocument/2006/relationships/fontTable" Target="fontTable.xml"/><Relationship Id="rId22" Type="http://schemas.openxmlformats.org/officeDocument/2006/relationships/theme" Target="theme/theme1.xml"/><Relationship Id="rId10" Type="http://schemas.openxmlformats.org/officeDocument/2006/relationships/image" Target="media/image2.png"/><Relationship Id="rId11" Type="http://schemas.openxmlformats.org/officeDocument/2006/relationships/image" Target="media/image3.jpg"/><Relationship Id="rId12" Type="http://schemas.openxmlformats.org/officeDocument/2006/relationships/image" Target="media/image4.png"/><Relationship Id="rId13" Type="http://schemas.openxmlformats.org/officeDocument/2006/relationships/image" Target="media/image5.jpg"/><Relationship Id="rId14" Type="http://schemas.openxmlformats.org/officeDocument/2006/relationships/image" Target="media/image6.png"/><Relationship Id="rId15" Type="http://schemas.openxmlformats.org/officeDocument/2006/relationships/image" Target="media/image7.jpeg"/><Relationship Id="rId16" Type="http://schemas.openxmlformats.org/officeDocument/2006/relationships/image" Target="media/image8.png"/><Relationship Id="rId17" Type="http://schemas.openxmlformats.org/officeDocument/2006/relationships/hyperlink" Target="http://en.wikipedia.org/wiki/File:Emerson_moog.jpg" TargetMode="External"/><Relationship Id="rId18" Type="http://schemas.openxmlformats.org/officeDocument/2006/relationships/image" Target="media/image9.jpeg"/><Relationship Id="rId19" Type="http://schemas.openxmlformats.org/officeDocument/2006/relationships/footer" Target="footer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6B8DFAF-0ED2-7A40-88D4-3CB383DF9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1265</Words>
  <Characters>7217</Characters>
  <Application>Microsoft Macintosh Word</Application>
  <DocSecurity>0</DocSecurity>
  <Lines>60</Lines>
  <Paragraphs>16</Paragraphs>
  <ScaleCrop>false</ScaleCrop>
  <Company>UCSD</Company>
  <LinksUpToDate>false</LinksUpToDate>
  <CharactersWithSpaces>8466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Amie Diza</dc:creator>
  <cp:keywords/>
  <dc:description/>
  <cp:lastModifiedBy>database admin</cp:lastModifiedBy>
  <cp:revision>5</cp:revision>
  <cp:lastPrinted>2014-05-02T01:51:00Z</cp:lastPrinted>
  <dcterms:created xsi:type="dcterms:W3CDTF">2018-05-23T11:04:00Z</dcterms:created>
  <dcterms:modified xsi:type="dcterms:W3CDTF">2019-03-29T00:10:00Z</dcterms:modified>
</cp:coreProperties>
</file>